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D96" w:rsidRPr="004A4CCE" w:rsidRDefault="00CB0D96" w:rsidP="00BC20F8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4A4CCE">
        <w:rPr>
          <w:sz w:val="28"/>
          <w:szCs w:val="28"/>
        </w:rPr>
        <w:t xml:space="preserve">Добрый день, уважаемые коллеги! Приятно </w:t>
      </w:r>
      <w:proofErr w:type="gramStart"/>
      <w:r w:rsidRPr="004A4CCE">
        <w:rPr>
          <w:sz w:val="28"/>
          <w:szCs w:val="28"/>
        </w:rPr>
        <w:t>видеть  вас</w:t>
      </w:r>
      <w:proofErr w:type="gramEnd"/>
      <w:r w:rsidRPr="004A4CCE">
        <w:rPr>
          <w:sz w:val="28"/>
          <w:szCs w:val="28"/>
        </w:rPr>
        <w:t xml:space="preserve"> в этой аудитории, и очень  надеюсь, что сегодня у нас с вами получится интересный и полезный разговор.</w:t>
      </w:r>
    </w:p>
    <w:p w:rsidR="00CB0D96" w:rsidRPr="004A4CCE" w:rsidRDefault="00CB0D96" w:rsidP="00BC20F8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</w:p>
    <w:p w:rsidR="00CB0D96" w:rsidRPr="00CB0D96" w:rsidRDefault="00CB0D96" w:rsidP="00BC20F8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CB0D96">
        <w:rPr>
          <w:rFonts w:ascii="Times New Roman" w:hAnsi="Times New Roman"/>
          <w:sz w:val="28"/>
          <w:szCs w:val="28"/>
        </w:rPr>
        <w:t>- Поговорим?</w:t>
      </w:r>
    </w:p>
    <w:p w:rsidR="00CB0D96" w:rsidRPr="00CB0D96" w:rsidRDefault="00CB0D96" w:rsidP="00BC20F8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CB0D96">
        <w:rPr>
          <w:rFonts w:ascii="Times New Roman" w:hAnsi="Times New Roman"/>
          <w:sz w:val="28"/>
          <w:szCs w:val="28"/>
        </w:rPr>
        <w:t>- О чём?</w:t>
      </w:r>
    </w:p>
    <w:p w:rsidR="00CB0D96" w:rsidRPr="00CB0D96" w:rsidRDefault="00CB0D96" w:rsidP="00BC20F8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CB0D96">
        <w:rPr>
          <w:rFonts w:ascii="Times New Roman" w:hAnsi="Times New Roman"/>
          <w:sz w:val="28"/>
          <w:szCs w:val="28"/>
        </w:rPr>
        <w:t>- О разном и о   прочем.</w:t>
      </w:r>
    </w:p>
    <w:p w:rsidR="00CB0D96" w:rsidRPr="00CB0D96" w:rsidRDefault="00CB0D96" w:rsidP="00BC20F8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CB0D96">
        <w:rPr>
          <w:rFonts w:ascii="Times New Roman" w:hAnsi="Times New Roman"/>
          <w:sz w:val="28"/>
          <w:szCs w:val="28"/>
        </w:rPr>
        <w:t>- О том, что хорошо.</w:t>
      </w:r>
    </w:p>
    <w:p w:rsidR="00CB0D96" w:rsidRPr="00CB0D96" w:rsidRDefault="00CB0D96" w:rsidP="00BC20F8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CB0D96">
        <w:rPr>
          <w:rFonts w:ascii="Times New Roman" w:hAnsi="Times New Roman"/>
          <w:sz w:val="28"/>
          <w:szCs w:val="28"/>
        </w:rPr>
        <w:t>- И хорошо не очень.</w:t>
      </w:r>
    </w:p>
    <w:p w:rsidR="00CB0D96" w:rsidRPr="00CB0D96" w:rsidRDefault="00CB0D96" w:rsidP="00BC20F8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CB0D96">
        <w:rPr>
          <w:rFonts w:ascii="Times New Roman" w:hAnsi="Times New Roman"/>
          <w:sz w:val="28"/>
          <w:szCs w:val="28"/>
        </w:rPr>
        <w:t>- Чего-то знаешь ты.</w:t>
      </w:r>
    </w:p>
    <w:p w:rsidR="00CB0D96" w:rsidRPr="00CB0D96" w:rsidRDefault="00CB0D96" w:rsidP="00BC20F8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CB0D96">
        <w:rPr>
          <w:rFonts w:ascii="Times New Roman" w:hAnsi="Times New Roman"/>
          <w:sz w:val="28"/>
          <w:szCs w:val="28"/>
        </w:rPr>
        <w:t>- А что-то мне известно.</w:t>
      </w:r>
    </w:p>
    <w:p w:rsidR="00CB0D96" w:rsidRPr="00CB0D96" w:rsidRDefault="00CB0D96" w:rsidP="00BC20F8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CB0D96">
        <w:rPr>
          <w:rFonts w:ascii="Times New Roman" w:hAnsi="Times New Roman"/>
          <w:sz w:val="28"/>
          <w:szCs w:val="28"/>
        </w:rPr>
        <w:t>- Поговорим?</w:t>
      </w:r>
    </w:p>
    <w:p w:rsidR="00CB0D96" w:rsidRPr="00CB0D96" w:rsidRDefault="00CB0D96" w:rsidP="00BC20F8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CB0D96">
        <w:rPr>
          <w:rFonts w:ascii="Times New Roman" w:hAnsi="Times New Roman"/>
          <w:sz w:val="28"/>
          <w:szCs w:val="28"/>
        </w:rPr>
        <w:t>- Поговорим. Вдруг будет интересно…</w:t>
      </w:r>
    </w:p>
    <w:p w:rsidR="00CB0D96" w:rsidRPr="004A4CCE" w:rsidRDefault="00CB0D96" w:rsidP="00BC20F8">
      <w:pPr>
        <w:pStyle w:val="a4"/>
        <w:spacing w:line="360" w:lineRule="auto"/>
        <w:rPr>
          <w:rFonts w:ascii="Times New Roman" w:hAnsi="Times New Roman"/>
          <w:color w:val="FF0000"/>
          <w:sz w:val="28"/>
          <w:szCs w:val="28"/>
        </w:rPr>
      </w:pPr>
    </w:p>
    <w:p w:rsidR="0037125A" w:rsidRDefault="00CB0D96" w:rsidP="0037125A">
      <w:pPr>
        <w:spacing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Уверен</w:t>
      </w:r>
      <w:r w:rsidRPr="00A42614">
        <w:rPr>
          <w:rFonts w:ascii="Times New Roman" w:hAnsi="Times New Roman"/>
          <w:sz w:val="28"/>
          <w:szCs w:val="28"/>
          <w:shd w:val="clear" w:color="auto" w:fill="FFFFFF"/>
        </w:rPr>
        <w:t xml:space="preserve">а, что все пришли сюда с хорошим настроением. В этот чудесный зимний </w:t>
      </w:r>
      <w:r>
        <w:rPr>
          <w:rFonts w:ascii="Times New Roman" w:hAnsi="Times New Roman"/>
          <w:sz w:val="28"/>
          <w:szCs w:val="28"/>
          <w:shd w:val="clear" w:color="auto" w:fill="FFFFFF"/>
        </w:rPr>
        <w:t>день</w:t>
      </w:r>
      <w:r w:rsidRPr="00A42614">
        <w:rPr>
          <w:rFonts w:ascii="Times New Roman" w:hAnsi="Times New Roman"/>
          <w:sz w:val="28"/>
          <w:szCs w:val="28"/>
          <w:shd w:val="clear" w:color="auto" w:fill="FFFFFF"/>
        </w:rPr>
        <w:t xml:space="preserve"> к вам на стол спустились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необыкновенные </w:t>
      </w:r>
      <w:r w:rsidRPr="00A42614">
        <w:rPr>
          <w:rFonts w:ascii="Times New Roman" w:hAnsi="Times New Roman"/>
          <w:sz w:val="28"/>
          <w:szCs w:val="28"/>
          <w:shd w:val="clear" w:color="auto" w:fill="FFFFFF"/>
        </w:rPr>
        <w:t>снежинки с глазками,</w:t>
      </w:r>
      <w:r w:rsidRPr="00A42614">
        <w:rPr>
          <w:rFonts w:ascii="Times New Roman" w:eastAsia="Times New Roman" w:hAnsi="Times New Roman"/>
          <w:color w:val="000000"/>
          <w:sz w:val="28"/>
          <w:szCs w:val="28"/>
        </w:rPr>
        <w:t xml:space="preserve"> и </w:t>
      </w:r>
      <w:proofErr w:type="gramStart"/>
      <w:r w:rsidRPr="00A42614">
        <w:rPr>
          <w:rFonts w:ascii="Times New Roman" w:eastAsia="Times New Roman" w:hAnsi="Times New Roman"/>
          <w:color w:val="000000"/>
          <w:sz w:val="28"/>
          <w:szCs w:val="28"/>
        </w:rPr>
        <w:t>я  предлагаю</w:t>
      </w:r>
      <w:proofErr w:type="gramEnd"/>
      <w:r w:rsidRPr="00A42614">
        <w:rPr>
          <w:rFonts w:ascii="Times New Roman" w:eastAsia="Times New Roman" w:hAnsi="Times New Roman"/>
          <w:color w:val="000000"/>
          <w:sz w:val="28"/>
          <w:szCs w:val="28"/>
        </w:rPr>
        <w:t xml:space="preserve"> вам начать мастер-класс с упражнения «Поздоровайся глазами». При этом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вы должны улыбнуться и </w:t>
      </w:r>
      <w:r w:rsidRPr="00A42614">
        <w:rPr>
          <w:rFonts w:ascii="Times New Roman" w:eastAsia="Times New Roman" w:hAnsi="Times New Roman"/>
          <w:color w:val="000000"/>
          <w:sz w:val="28"/>
          <w:szCs w:val="28"/>
        </w:rPr>
        <w:t>постарайтесь глазами показать,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какое у вас сегодня настроение, а поздороваться я вас попрошу не только со мной, но и с друг другом.</w:t>
      </w:r>
      <w:r w:rsidRPr="00A42614">
        <w:rPr>
          <w:rFonts w:ascii="Times New Roman" w:eastAsia="Times New Roman" w:hAnsi="Times New Roman"/>
          <w:color w:val="000000"/>
          <w:sz w:val="28"/>
          <w:szCs w:val="28"/>
        </w:rPr>
        <w:t xml:space="preserve"> Спасибо! </w:t>
      </w:r>
      <w:r>
        <w:rPr>
          <w:rFonts w:ascii="Times New Roman" w:eastAsia="Times New Roman" w:hAnsi="Times New Roman"/>
          <w:color w:val="000000"/>
          <w:sz w:val="28"/>
          <w:szCs w:val="28"/>
        </w:rPr>
        <w:t>Уверен</w:t>
      </w:r>
      <w:r w:rsidRPr="00A42614">
        <w:rPr>
          <w:rFonts w:ascii="Times New Roman" w:eastAsia="Times New Roman" w:hAnsi="Times New Roman"/>
          <w:color w:val="000000"/>
          <w:sz w:val="28"/>
          <w:szCs w:val="28"/>
        </w:rPr>
        <w:t xml:space="preserve">а, что ваши улыбки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помогут нам сегодня в работе! </w:t>
      </w:r>
    </w:p>
    <w:p w:rsidR="00CB0D96" w:rsidRDefault="00CB0D96" w:rsidP="0037125A">
      <w:pPr>
        <w:spacing w:line="360" w:lineRule="auto"/>
        <w:ind w:left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42614">
        <w:rPr>
          <w:rFonts w:ascii="Times New Roman" w:eastAsia="Times New Roman" w:hAnsi="Times New Roman"/>
          <w:color w:val="000000"/>
          <w:sz w:val="28"/>
          <w:szCs w:val="28"/>
        </w:rPr>
        <w:t xml:space="preserve">С этого упражнения </w:t>
      </w:r>
      <w:r>
        <w:rPr>
          <w:rFonts w:ascii="Times New Roman" w:eastAsia="Times New Roman" w:hAnsi="Times New Roman"/>
          <w:color w:val="000000"/>
          <w:sz w:val="28"/>
          <w:szCs w:val="28"/>
        </w:rPr>
        <w:t>можно</w:t>
      </w:r>
      <w:r w:rsidRPr="00A42614">
        <w:rPr>
          <w:rFonts w:ascii="Times New Roman" w:eastAsia="Times New Roman" w:hAnsi="Times New Roman"/>
          <w:color w:val="000000"/>
          <w:sz w:val="28"/>
          <w:szCs w:val="28"/>
        </w:rPr>
        <w:t xml:space="preserve"> начать любой урок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, он </w:t>
      </w:r>
      <w:r w:rsidRPr="00A42614">
        <w:rPr>
          <w:rFonts w:ascii="Times New Roman" w:eastAsia="Times New Roman" w:hAnsi="Times New Roman"/>
          <w:color w:val="000000"/>
          <w:sz w:val="28"/>
          <w:szCs w:val="28"/>
        </w:rPr>
        <w:t>способствуют установлению контакта между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учителем и</w:t>
      </w:r>
      <w:r w:rsidRPr="00A42614">
        <w:rPr>
          <w:rFonts w:ascii="Times New Roman" w:eastAsia="Times New Roman" w:hAnsi="Times New Roman"/>
          <w:color w:val="000000"/>
          <w:sz w:val="28"/>
          <w:szCs w:val="28"/>
        </w:rPr>
        <w:t xml:space="preserve"> ребятами.  </w:t>
      </w:r>
    </w:p>
    <w:p w:rsidR="00CB0D96" w:rsidRDefault="00CB0D96" w:rsidP="00BC20F8">
      <w:pPr>
        <w:pStyle w:val="a3"/>
        <w:spacing w:line="360" w:lineRule="auto"/>
        <w:rPr>
          <w:sz w:val="28"/>
          <w:szCs w:val="28"/>
        </w:rPr>
      </w:pPr>
      <w:r w:rsidRPr="004A4CCE">
        <w:rPr>
          <w:b/>
          <w:bCs/>
          <w:sz w:val="28"/>
          <w:szCs w:val="28"/>
        </w:rPr>
        <w:t xml:space="preserve">Посмотрите на </w:t>
      </w:r>
      <w:proofErr w:type="gramStart"/>
      <w:r w:rsidRPr="004A4CCE">
        <w:rPr>
          <w:b/>
          <w:bCs/>
          <w:sz w:val="28"/>
          <w:szCs w:val="28"/>
        </w:rPr>
        <w:t>слайд  (</w:t>
      </w:r>
      <w:proofErr w:type="gramEnd"/>
      <w:r w:rsidRPr="004A4CCE">
        <w:rPr>
          <w:b/>
          <w:bCs/>
          <w:sz w:val="28"/>
          <w:szCs w:val="28"/>
        </w:rPr>
        <w:t xml:space="preserve"> </w:t>
      </w:r>
      <w:r w:rsidRPr="004A4CCE">
        <w:rPr>
          <w:sz w:val="28"/>
          <w:szCs w:val="28"/>
        </w:rPr>
        <w:t>Картинки: различные виды игры  (игра на пианино, гитаре, в теннис, в футбол, игра в песке, с игрушками).</w:t>
      </w:r>
    </w:p>
    <w:p w:rsidR="00CB0D96" w:rsidRPr="00CB0D96" w:rsidRDefault="00CB0D96" w:rsidP="00BC20F8">
      <w:pPr>
        <w:pStyle w:val="a3"/>
        <w:spacing w:line="360" w:lineRule="auto"/>
        <w:rPr>
          <w:sz w:val="28"/>
          <w:szCs w:val="28"/>
        </w:rPr>
      </w:pPr>
      <w:r w:rsidRPr="004A4CCE">
        <w:rPr>
          <w:sz w:val="28"/>
          <w:szCs w:val="28"/>
        </w:rPr>
        <w:t>Как вы думаете, что общего между этими картинками? Назовите ключевое слово. (ИГРА).</w:t>
      </w:r>
    </w:p>
    <w:p w:rsidR="00CB0D96" w:rsidRPr="004A4CCE" w:rsidRDefault="00CB0D96" w:rsidP="00BC20F8">
      <w:pPr>
        <w:spacing w:line="360" w:lineRule="auto"/>
        <w:ind w:right="140"/>
        <w:jc w:val="both"/>
        <w:rPr>
          <w:rFonts w:ascii="Times New Roman" w:hAnsi="Times New Roman"/>
          <w:sz w:val="28"/>
          <w:szCs w:val="28"/>
        </w:rPr>
      </w:pPr>
      <w:r w:rsidRPr="004A4CCE">
        <w:rPr>
          <w:rFonts w:ascii="Times New Roman" w:hAnsi="Times New Roman"/>
          <w:sz w:val="28"/>
          <w:szCs w:val="28"/>
        </w:rPr>
        <w:t>Верно.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4CCE">
        <w:rPr>
          <w:rFonts w:ascii="Times New Roman" w:hAnsi="Times New Roman"/>
          <w:sz w:val="28"/>
          <w:szCs w:val="28"/>
        </w:rPr>
        <w:t xml:space="preserve">Мы прекрасно понимаем, что для младшего школьного возраста </w:t>
      </w:r>
      <w:r w:rsidRPr="004A4CCE">
        <w:rPr>
          <w:rFonts w:ascii="Times New Roman" w:hAnsi="Times New Roman"/>
          <w:sz w:val="28"/>
          <w:szCs w:val="28"/>
        </w:rPr>
        <w:lastRenderedPageBreak/>
        <w:t>характерны яркость и непосредственность восприятия, лёгкость вхождения в образы. Дети легко вовлекаются в любую деятельность, особенно игровую.</w:t>
      </w:r>
    </w:p>
    <w:p w:rsidR="00CB0D96" w:rsidRPr="00A42614" w:rsidRDefault="00CB0D96" w:rsidP="00BC20F8">
      <w:pPr>
        <w:spacing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CB0D96" w:rsidRPr="004A4CCE" w:rsidRDefault="00E013BC" w:rsidP="00BC20F8">
      <w:pPr>
        <w:spacing w:line="360" w:lineRule="auto"/>
        <w:ind w:right="1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CB0D96" w:rsidRPr="004A4CCE">
        <w:rPr>
          <w:rFonts w:ascii="Times New Roman" w:hAnsi="Times New Roman"/>
          <w:sz w:val="28"/>
          <w:szCs w:val="28"/>
        </w:rPr>
        <w:t xml:space="preserve">егодня я </w:t>
      </w:r>
      <w:r>
        <w:rPr>
          <w:rFonts w:ascii="Times New Roman" w:hAnsi="Times New Roman"/>
          <w:sz w:val="28"/>
          <w:szCs w:val="28"/>
        </w:rPr>
        <w:t>презентую</w:t>
      </w:r>
      <w:r w:rsidR="00CB0D96" w:rsidRPr="004A4CCE">
        <w:rPr>
          <w:rFonts w:ascii="Times New Roman" w:hAnsi="Times New Roman"/>
          <w:sz w:val="28"/>
          <w:szCs w:val="28"/>
        </w:rPr>
        <w:t xml:space="preserve"> вам опыт использования игровых методов на уроках. </w:t>
      </w:r>
      <w:r>
        <w:rPr>
          <w:rFonts w:ascii="Times New Roman" w:hAnsi="Times New Roman"/>
          <w:sz w:val="28"/>
          <w:szCs w:val="28"/>
        </w:rPr>
        <w:t>(</w:t>
      </w:r>
      <w:r w:rsidR="00CB0D96" w:rsidRPr="00E013BC">
        <w:rPr>
          <w:rFonts w:ascii="Times New Roman" w:hAnsi="Times New Roman"/>
          <w:i/>
          <w:sz w:val="28"/>
          <w:szCs w:val="28"/>
          <w:u w:val="single"/>
        </w:rPr>
        <w:t xml:space="preserve">Тема моего мастер-класса «Обучающая игротека, как </w:t>
      </w:r>
      <w:r w:rsidR="00662186">
        <w:rPr>
          <w:rFonts w:ascii="Times New Roman" w:hAnsi="Times New Roman"/>
          <w:i/>
          <w:sz w:val="28"/>
          <w:szCs w:val="28"/>
          <w:u w:val="single"/>
        </w:rPr>
        <w:t>прием активизации познавательной</w:t>
      </w:r>
      <w:r w:rsidR="00CB0D96" w:rsidRPr="00E013BC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r w:rsidR="00662186">
        <w:rPr>
          <w:rFonts w:ascii="Times New Roman" w:hAnsi="Times New Roman"/>
          <w:i/>
          <w:sz w:val="28"/>
          <w:szCs w:val="28"/>
          <w:u w:val="single"/>
        </w:rPr>
        <w:t>деятельности</w:t>
      </w:r>
      <w:r w:rsidR="00CB0D96" w:rsidRPr="00E013BC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r w:rsidR="00662186">
        <w:rPr>
          <w:rFonts w:ascii="Times New Roman" w:hAnsi="Times New Roman"/>
          <w:i/>
          <w:sz w:val="28"/>
          <w:szCs w:val="28"/>
          <w:u w:val="single"/>
        </w:rPr>
        <w:t>младших школьников</w:t>
      </w:r>
      <w:proofErr w:type="gramStart"/>
      <w:r w:rsidR="00CB0D96" w:rsidRPr="00E013BC">
        <w:rPr>
          <w:rFonts w:ascii="Times New Roman" w:hAnsi="Times New Roman"/>
          <w:b/>
          <w:i/>
          <w:sz w:val="28"/>
          <w:szCs w:val="28"/>
          <w:u w:val="single"/>
        </w:rPr>
        <w:t>»</w:t>
      </w:r>
      <w:r w:rsidR="00CB0D96" w:rsidRPr="004A4CC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)</w:t>
      </w:r>
      <w:proofErr w:type="gramEnd"/>
    </w:p>
    <w:p w:rsidR="00CB0D96" w:rsidRPr="004A4CCE" w:rsidRDefault="00CB0D96" w:rsidP="00BC20F8">
      <w:pPr>
        <w:spacing w:line="360" w:lineRule="auto"/>
        <w:ind w:right="140"/>
        <w:jc w:val="both"/>
        <w:rPr>
          <w:rFonts w:ascii="Times New Roman" w:hAnsi="Times New Roman"/>
          <w:b/>
          <w:sz w:val="28"/>
          <w:szCs w:val="28"/>
        </w:rPr>
      </w:pPr>
      <w:r w:rsidRPr="004A4CCE">
        <w:rPr>
          <w:rFonts w:ascii="Times New Roman" w:hAnsi="Times New Roman"/>
          <w:b/>
          <w:sz w:val="28"/>
          <w:szCs w:val="28"/>
        </w:rPr>
        <w:t>Цель моего мастер-класса</w:t>
      </w:r>
      <w:r w:rsidRPr="004A4CCE">
        <w:rPr>
          <w:rFonts w:ascii="Times New Roman" w:hAnsi="Times New Roman"/>
          <w:sz w:val="28"/>
          <w:szCs w:val="28"/>
        </w:rPr>
        <w:t xml:space="preserve">: </w:t>
      </w:r>
      <w:r w:rsidR="00E013BC">
        <w:rPr>
          <w:rFonts w:ascii="Times New Roman" w:hAnsi="Times New Roman"/>
          <w:sz w:val="28"/>
          <w:szCs w:val="28"/>
        </w:rPr>
        <w:t>в ходе нашего общения вы познакомитесь</w:t>
      </w:r>
      <w:r w:rsidRPr="004A4CCE">
        <w:rPr>
          <w:rFonts w:ascii="Times New Roman" w:hAnsi="Times New Roman"/>
          <w:sz w:val="28"/>
          <w:szCs w:val="28"/>
        </w:rPr>
        <w:t xml:space="preserve"> с игровыми упражнениями, </w:t>
      </w:r>
      <w:r w:rsidR="00E013BC">
        <w:rPr>
          <w:rFonts w:ascii="Times New Roman" w:hAnsi="Times New Roman"/>
          <w:sz w:val="28"/>
          <w:szCs w:val="28"/>
        </w:rPr>
        <w:t>и убедитесь</w:t>
      </w:r>
      <w:r w:rsidRPr="004A4CCE">
        <w:rPr>
          <w:rFonts w:ascii="Times New Roman" w:hAnsi="Times New Roman"/>
          <w:sz w:val="28"/>
          <w:szCs w:val="28"/>
        </w:rPr>
        <w:t>, что использование игр в процессе обучения является важнейшим фактором формировани</w:t>
      </w:r>
      <w:r w:rsidR="00662186">
        <w:rPr>
          <w:rFonts w:ascii="Times New Roman" w:hAnsi="Times New Roman"/>
          <w:sz w:val="28"/>
          <w:szCs w:val="28"/>
        </w:rPr>
        <w:t>я и актуализации познавательной</w:t>
      </w:r>
      <w:r w:rsidRPr="004A4CCE">
        <w:rPr>
          <w:rFonts w:ascii="Times New Roman" w:hAnsi="Times New Roman"/>
          <w:sz w:val="28"/>
          <w:szCs w:val="28"/>
        </w:rPr>
        <w:t xml:space="preserve"> </w:t>
      </w:r>
      <w:r w:rsidR="00662186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CB0D96" w:rsidRDefault="00CB0D96" w:rsidP="00BC20F8">
      <w:pPr>
        <w:spacing w:line="360" w:lineRule="auto"/>
        <w:ind w:right="140"/>
        <w:rPr>
          <w:rFonts w:ascii="Times New Roman" w:hAnsi="Times New Roman"/>
          <w:b/>
          <w:bCs/>
          <w:sz w:val="28"/>
          <w:szCs w:val="28"/>
        </w:rPr>
      </w:pPr>
      <w:r w:rsidRPr="004A4CCE">
        <w:rPr>
          <w:rFonts w:ascii="Times New Roman" w:hAnsi="Times New Roman"/>
          <w:b/>
          <w:bCs/>
          <w:sz w:val="28"/>
          <w:szCs w:val="28"/>
        </w:rPr>
        <w:t xml:space="preserve">Актуальность: </w:t>
      </w:r>
      <w:r w:rsidRPr="004A4CCE">
        <w:rPr>
          <w:rFonts w:ascii="Times New Roman" w:hAnsi="Times New Roman"/>
          <w:bCs/>
          <w:sz w:val="28"/>
          <w:szCs w:val="28"/>
        </w:rPr>
        <w:t>развитие творческого потенциала обучающихся,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62186">
        <w:rPr>
          <w:rFonts w:ascii="Times New Roman" w:hAnsi="Times New Roman"/>
          <w:bCs/>
          <w:sz w:val="28"/>
          <w:szCs w:val="28"/>
        </w:rPr>
        <w:t>познавательной</w:t>
      </w:r>
      <w:r w:rsidRPr="004A4CCE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662186">
        <w:rPr>
          <w:rFonts w:ascii="Times New Roman" w:hAnsi="Times New Roman"/>
          <w:bCs/>
          <w:sz w:val="28"/>
          <w:szCs w:val="28"/>
        </w:rPr>
        <w:t>деятельности</w:t>
      </w:r>
      <w:r w:rsidRPr="004A4CCE">
        <w:rPr>
          <w:rFonts w:ascii="Times New Roman" w:hAnsi="Times New Roman"/>
          <w:bCs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A4CCE">
        <w:rPr>
          <w:rFonts w:ascii="Times New Roman" w:hAnsi="Times New Roman"/>
          <w:bCs/>
          <w:sz w:val="28"/>
          <w:szCs w:val="28"/>
        </w:rPr>
        <w:t>самостоятельности</w:t>
      </w:r>
      <w:r>
        <w:rPr>
          <w:rFonts w:ascii="Times New Roman" w:hAnsi="Times New Roman"/>
          <w:b/>
          <w:bCs/>
          <w:sz w:val="28"/>
          <w:szCs w:val="28"/>
        </w:rPr>
        <w:t>.</w:t>
      </w:r>
    </w:p>
    <w:p w:rsidR="00CB0D96" w:rsidRPr="00CB0D96" w:rsidRDefault="00CB0D96" w:rsidP="00BC20F8">
      <w:pPr>
        <w:spacing w:line="360" w:lineRule="auto"/>
        <w:ind w:right="140"/>
        <w:rPr>
          <w:rFonts w:ascii="Times New Roman" w:hAnsi="Times New Roman"/>
          <w:b/>
          <w:bCs/>
          <w:sz w:val="28"/>
          <w:szCs w:val="28"/>
        </w:rPr>
      </w:pPr>
      <w:r w:rsidRPr="004A4CCE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Слайд </w:t>
      </w:r>
    </w:p>
    <w:p w:rsidR="00CB0D96" w:rsidRDefault="00CB0D96" w:rsidP="00BC20F8">
      <w:pPr>
        <w:spacing w:line="360" w:lineRule="auto"/>
        <w:ind w:right="140"/>
        <w:jc w:val="both"/>
        <w:rPr>
          <w:rFonts w:ascii="Times New Roman" w:hAnsi="Times New Roman"/>
          <w:sz w:val="28"/>
          <w:szCs w:val="28"/>
        </w:rPr>
      </w:pPr>
      <w:r w:rsidRPr="004A4CCE">
        <w:rPr>
          <w:rFonts w:ascii="Times New Roman" w:hAnsi="Times New Roman"/>
          <w:sz w:val="28"/>
          <w:szCs w:val="28"/>
        </w:rPr>
        <w:t>Константин Дмитриевич Ушинский считал: «Сделать серьезное занятие для ребенка занимательным — вот задача первоначального обучения».</w:t>
      </w:r>
    </w:p>
    <w:p w:rsidR="00CB0D96" w:rsidRPr="00A42614" w:rsidRDefault="00CB0D96" w:rsidP="00BC20F8">
      <w:pPr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42614">
        <w:rPr>
          <w:rFonts w:ascii="Times New Roman" w:hAnsi="Times New Roman"/>
          <w:sz w:val="28"/>
          <w:szCs w:val="28"/>
        </w:rPr>
        <w:t xml:space="preserve">   А что же может быть занимательнее, чем игра? Игра для </w:t>
      </w:r>
      <w:proofErr w:type="gramStart"/>
      <w:r w:rsidRPr="00A42614">
        <w:rPr>
          <w:rFonts w:ascii="Times New Roman" w:hAnsi="Times New Roman"/>
          <w:sz w:val="28"/>
          <w:szCs w:val="28"/>
        </w:rPr>
        <w:t>ребят  младшего</w:t>
      </w:r>
      <w:proofErr w:type="gramEnd"/>
      <w:r w:rsidRPr="00A42614">
        <w:rPr>
          <w:rFonts w:ascii="Times New Roman" w:hAnsi="Times New Roman"/>
          <w:sz w:val="28"/>
          <w:szCs w:val="28"/>
        </w:rPr>
        <w:t xml:space="preserve"> школьного возраста  это – учёба, труд и серьёзная форма воспитания.</w:t>
      </w:r>
    </w:p>
    <w:p w:rsidR="00E013BC" w:rsidRDefault="00CB0D96" w:rsidP="00BC20F8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42614">
        <w:rPr>
          <w:rFonts w:ascii="Times New Roman" w:hAnsi="Times New Roman"/>
          <w:sz w:val="28"/>
          <w:szCs w:val="28"/>
        </w:rPr>
        <w:t xml:space="preserve">             Плодотворное сотрудничество учителя и ученика возможно при </w:t>
      </w:r>
      <w:r w:rsidR="00E013BC">
        <w:rPr>
          <w:rFonts w:ascii="Times New Roman" w:hAnsi="Times New Roman"/>
          <w:sz w:val="28"/>
          <w:szCs w:val="28"/>
        </w:rPr>
        <w:t xml:space="preserve">определенном условии. При каком? Давайте поиграем и узнаем. Игровой прием «Соберем </w:t>
      </w:r>
      <w:proofErr w:type="spellStart"/>
      <w:r w:rsidR="00E013BC">
        <w:rPr>
          <w:rFonts w:ascii="Times New Roman" w:hAnsi="Times New Roman"/>
          <w:sz w:val="28"/>
          <w:szCs w:val="28"/>
        </w:rPr>
        <w:t>пазлы</w:t>
      </w:r>
      <w:proofErr w:type="spellEnd"/>
      <w:r w:rsidR="00E013BC">
        <w:rPr>
          <w:rFonts w:ascii="Times New Roman" w:hAnsi="Times New Roman"/>
          <w:sz w:val="28"/>
          <w:szCs w:val="28"/>
        </w:rPr>
        <w:t>».</w:t>
      </w:r>
    </w:p>
    <w:p w:rsidR="00CB0D96" w:rsidRPr="00E013BC" w:rsidRDefault="00E013BC" w:rsidP="00BC20F8">
      <w:pPr>
        <w:spacing w:line="360" w:lineRule="auto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E013BC">
        <w:rPr>
          <w:rFonts w:ascii="Times New Roman" w:hAnsi="Times New Roman"/>
          <w:b/>
          <w:i/>
          <w:sz w:val="28"/>
          <w:szCs w:val="28"/>
        </w:rPr>
        <w:t>«У</w:t>
      </w:r>
      <w:r w:rsidR="00CB0D96" w:rsidRPr="00E013BC">
        <w:rPr>
          <w:rFonts w:ascii="Times New Roman" w:hAnsi="Times New Roman"/>
          <w:b/>
          <w:i/>
          <w:sz w:val="28"/>
          <w:szCs w:val="28"/>
        </w:rPr>
        <w:t>читься не заставляют, а увлек</w:t>
      </w:r>
      <w:r w:rsidRPr="00E013BC">
        <w:rPr>
          <w:rFonts w:ascii="Times New Roman" w:hAnsi="Times New Roman"/>
          <w:b/>
          <w:i/>
          <w:sz w:val="28"/>
          <w:szCs w:val="28"/>
        </w:rPr>
        <w:t>ают».</w:t>
      </w:r>
    </w:p>
    <w:p w:rsidR="00CB0D96" w:rsidRPr="00A42614" w:rsidRDefault="00CB0D96" w:rsidP="00BC20F8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  <w:r w:rsidRPr="00A42614">
        <w:rPr>
          <w:sz w:val="28"/>
          <w:szCs w:val="28"/>
        </w:rPr>
        <w:t xml:space="preserve">        Задания в занимательной форме позволяют способным ученикам раскрыть и активизировать свои способности. Даже самые незначительные достижения порождают в ученике веру в свои возможности.</w:t>
      </w:r>
    </w:p>
    <w:p w:rsidR="00CB0D96" w:rsidRPr="00CB0D96" w:rsidRDefault="00CB0D96" w:rsidP="00BC20F8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A42614">
        <w:rPr>
          <w:sz w:val="28"/>
          <w:szCs w:val="28"/>
        </w:rPr>
        <w:t xml:space="preserve">Каждый урок требует чего-то нового, интересного. Важная задача учителя увлечь детей за собой. </w:t>
      </w:r>
    </w:p>
    <w:p w:rsidR="00CB0D96" w:rsidRDefault="00CB0D96" w:rsidP="00BC20F8">
      <w:pPr>
        <w:spacing w:line="360" w:lineRule="auto"/>
        <w:ind w:right="140"/>
        <w:jc w:val="both"/>
        <w:rPr>
          <w:rFonts w:ascii="Times New Roman" w:hAnsi="Times New Roman"/>
          <w:b/>
          <w:sz w:val="28"/>
          <w:szCs w:val="28"/>
        </w:rPr>
      </w:pPr>
    </w:p>
    <w:p w:rsidR="00E013BC" w:rsidRDefault="00BC20F8" w:rsidP="00BC20F8">
      <w:pPr>
        <w:spacing w:line="360" w:lineRule="auto"/>
        <w:ind w:right="1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Слайд</w:t>
      </w:r>
      <w:r w:rsidR="00CB0D96">
        <w:rPr>
          <w:rFonts w:ascii="Times New Roman" w:hAnsi="Times New Roman"/>
          <w:b/>
          <w:sz w:val="28"/>
          <w:szCs w:val="28"/>
        </w:rPr>
        <w:t xml:space="preserve"> </w:t>
      </w:r>
      <w:r w:rsidR="00CB0D96" w:rsidRPr="00A42614">
        <w:rPr>
          <w:rFonts w:ascii="Times New Roman" w:hAnsi="Times New Roman"/>
          <w:b/>
          <w:sz w:val="28"/>
          <w:szCs w:val="28"/>
        </w:rPr>
        <w:t xml:space="preserve"> </w:t>
      </w:r>
      <w:r w:rsidR="00E013BC">
        <w:rPr>
          <w:rFonts w:ascii="Times New Roman" w:hAnsi="Times New Roman"/>
          <w:sz w:val="28"/>
          <w:szCs w:val="28"/>
        </w:rPr>
        <w:t>Возникла</w:t>
      </w:r>
      <w:proofErr w:type="gramEnd"/>
      <w:r w:rsidR="00E013BC">
        <w:rPr>
          <w:rFonts w:ascii="Times New Roman" w:hAnsi="Times New Roman"/>
          <w:sz w:val="28"/>
          <w:szCs w:val="28"/>
        </w:rPr>
        <w:t xml:space="preserve"> проблема как вовлечь, чем заинтересовать, ведь учеба это серьезный труд.</w:t>
      </w:r>
    </w:p>
    <w:p w:rsidR="00CB0D96" w:rsidRPr="00A42614" w:rsidRDefault="00E013BC" w:rsidP="00BC20F8">
      <w:pPr>
        <w:spacing w:line="360" w:lineRule="auto"/>
        <w:ind w:right="140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решения данной проблемы я искала ответ на вопросы:</w:t>
      </w:r>
    </w:p>
    <w:p w:rsidR="00CB0D96" w:rsidRPr="00A42614" w:rsidRDefault="00E013BC" w:rsidP="00BC20F8">
      <w:pPr>
        <w:numPr>
          <w:ilvl w:val="0"/>
          <w:numId w:val="1"/>
        </w:numPr>
        <w:tabs>
          <w:tab w:val="left" w:pos="720"/>
        </w:tabs>
        <w:spacing w:line="360" w:lineRule="auto"/>
        <w:ind w:left="0" w:right="140" w:firstLine="0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lastRenderedPageBreak/>
        <w:t>Какие игровые технологии существуют?</w:t>
      </w:r>
    </w:p>
    <w:p w:rsidR="00CB0D96" w:rsidRPr="00A42614" w:rsidRDefault="00CB0D96" w:rsidP="00BC20F8">
      <w:pPr>
        <w:numPr>
          <w:ilvl w:val="0"/>
          <w:numId w:val="1"/>
        </w:numPr>
        <w:tabs>
          <w:tab w:val="left" w:pos="720"/>
        </w:tabs>
        <w:spacing w:line="360" w:lineRule="auto"/>
        <w:ind w:left="0" w:right="140" w:firstLine="0"/>
        <w:jc w:val="both"/>
        <w:rPr>
          <w:rFonts w:ascii="Times New Roman" w:hAnsi="Times New Roman"/>
          <w:i/>
          <w:iCs/>
          <w:sz w:val="28"/>
          <w:szCs w:val="28"/>
        </w:rPr>
      </w:pPr>
      <w:r w:rsidRPr="00A42614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E013BC">
        <w:rPr>
          <w:rFonts w:ascii="Times New Roman" w:hAnsi="Times New Roman"/>
          <w:i/>
          <w:iCs/>
          <w:sz w:val="28"/>
          <w:szCs w:val="28"/>
        </w:rPr>
        <w:t>Как правильно использовать игру в уроке?</w:t>
      </w:r>
    </w:p>
    <w:p w:rsidR="00CB0D96" w:rsidRPr="00432ECC" w:rsidRDefault="00CB0D96" w:rsidP="00432ECC">
      <w:pPr>
        <w:numPr>
          <w:ilvl w:val="0"/>
          <w:numId w:val="1"/>
        </w:numPr>
        <w:tabs>
          <w:tab w:val="left" w:pos="720"/>
        </w:tabs>
        <w:spacing w:line="360" w:lineRule="auto"/>
        <w:ind w:left="0" w:right="140" w:firstLine="0"/>
        <w:jc w:val="both"/>
        <w:rPr>
          <w:rFonts w:ascii="Times New Roman" w:hAnsi="Times New Roman"/>
          <w:i/>
          <w:iCs/>
          <w:sz w:val="28"/>
          <w:szCs w:val="28"/>
        </w:rPr>
      </w:pPr>
      <w:r w:rsidRPr="00A42614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E013BC">
        <w:rPr>
          <w:rFonts w:ascii="Times New Roman" w:hAnsi="Times New Roman"/>
          <w:i/>
          <w:iCs/>
          <w:sz w:val="28"/>
          <w:szCs w:val="28"/>
        </w:rPr>
        <w:t>Какие универсальные учебные действия развивают дидактические и познавательные игры?</w:t>
      </w:r>
    </w:p>
    <w:p w:rsidR="00CB0D96" w:rsidRDefault="00E013BC" w:rsidP="00BC20F8">
      <w:pPr>
        <w:spacing w:line="360" w:lineRule="auto"/>
        <w:ind w:right="1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Слайд (добавить игровые технологии)</w:t>
      </w:r>
    </w:p>
    <w:p w:rsidR="00950F80" w:rsidRPr="00950F80" w:rsidRDefault="00662186" w:rsidP="00950F80">
      <w:pPr>
        <w:widowControl/>
        <w:shd w:val="clear" w:color="auto" w:fill="FFFFFF"/>
        <w:suppressAutoHyphens w:val="0"/>
        <w:spacing w:after="285"/>
        <w:rPr>
          <w:rFonts w:ascii="Times New Roman" w:eastAsia="Times New Roman" w:hAnsi="Times New Roman"/>
          <w:color w:val="000000"/>
          <w:kern w:val="0"/>
          <w:sz w:val="28"/>
          <w:szCs w:val="23"/>
          <w:lang w:eastAsia="ru-RU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3"/>
          <w:lang w:eastAsia="ru-RU"/>
        </w:rPr>
        <w:t xml:space="preserve">Согласно классификации Германа Константиновича </w:t>
      </w:r>
      <w:proofErr w:type="spellStart"/>
      <w:r w:rsidR="00950F80" w:rsidRPr="00950F80">
        <w:rPr>
          <w:rFonts w:ascii="Times New Roman" w:eastAsia="Times New Roman" w:hAnsi="Times New Roman"/>
          <w:color w:val="000000"/>
          <w:kern w:val="0"/>
          <w:sz w:val="28"/>
          <w:szCs w:val="23"/>
          <w:lang w:eastAsia="ru-RU"/>
        </w:rPr>
        <w:t>Селевко</w:t>
      </w:r>
      <w:proofErr w:type="spellEnd"/>
      <w:r w:rsidR="00950F80" w:rsidRPr="00950F80">
        <w:rPr>
          <w:rFonts w:ascii="Times New Roman" w:eastAsia="Times New Roman" w:hAnsi="Times New Roman"/>
          <w:color w:val="000000"/>
          <w:kern w:val="0"/>
          <w:sz w:val="28"/>
          <w:szCs w:val="23"/>
          <w:lang w:eastAsia="ru-RU"/>
        </w:rPr>
        <w:t xml:space="preserve">, педагогические технологии </w:t>
      </w:r>
      <w:r w:rsidR="00950F80">
        <w:rPr>
          <w:rFonts w:ascii="Times New Roman" w:eastAsia="Times New Roman" w:hAnsi="Times New Roman"/>
          <w:color w:val="000000"/>
          <w:kern w:val="0"/>
          <w:sz w:val="28"/>
          <w:szCs w:val="23"/>
          <w:lang w:eastAsia="ru-RU"/>
        </w:rPr>
        <w:t>различаются на</w:t>
      </w:r>
      <w:r w:rsidR="00950F80" w:rsidRPr="00950F80">
        <w:rPr>
          <w:rFonts w:ascii="Times New Roman" w:eastAsia="Times New Roman" w:hAnsi="Times New Roman"/>
          <w:color w:val="000000"/>
          <w:kern w:val="0"/>
          <w:sz w:val="28"/>
          <w:szCs w:val="23"/>
          <w:lang w:eastAsia="ru-RU"/>
        </w:rPr>
        <w:t>:</w:t>
      </w:r>
    </w:p>
    <w:p w:rsidR="00950F80" w:rsidRPr="00950F80" w:rsidRDefault="00950F80" w:rsidP="00950F80">
      <w:pPr>
        <w:widowControl/>
        <w:shd w:val="clear" w:color="auto" w:fill="FFFFFF"/>
        <w:suppressAutoHyphens w:val="0"/>
        <w:spacing w:after="285"/>
        <w:rPr>
          <w:rFonts w:ascii="Times New Roman" w:eastAsia="Times New Roman" w:hAnsi="Times New Roman"/>
          <w:color w:val="000000"/>
          <w:kern w:val="0"/>
          <w:sz w:val="28"/>
          <w:szCs w:val="23"/>
          <w:lang w:eastAsia="ru-RU"/>
        </w:rPr>
      </w:pPr>
      <w:r w:rsidRPr="00950F80">
        <w:rPr>
          <w:rFonts w:ascii="Times New Roman" w:eastAsia="Times New Roman" w:hAnsi="Times New Roman"/>
          <w:color w:val="000000"/>
          <w:kern w:val="0"/>
          <w:sz w:val="28"/>
          <w:szCs w:val="23"/>
          <w:lang w:eastAsia="ru-RU"/>
        </w:rPr>
        <w:t>Игровые</w:t>
      </w:r>
    </w:p>
    <w:p w:rsidR="00950F80" w:rsidRPr="00950F80" w:rsidRDefault="00950F80" w:rsidP="00950F80">
      <w:pPr>
        <w:widowControl/>
        <w:shd w:val="clear" w:color="auto" w:fill="FFFFFF"/>
        <w:suppressAutoHyphens w:val="0"/>
        <w:spacing w:after="285"/>
        <w:rPr>
          <w:rFonts w:ascii="Times New Roman" w:eastAsia="Times New Roman" w:hAnsi="Times New Roman"/>
          <w:color w:val="000000"/>
          <w:kern w:val="0"/>
          <w:sz w:val="28"/>
          <w:szCs w:val="23"/>
          <w:lang w:eastAsia="ru-RU"/>
        </w:rPr>
      </w:pPr>
      <w:r w:rsidRPr="00950F80">
        <w:rPr>
          <w:rFonts w:ascii="Times New Roman" w:eastAsia="Times New Roman" w:hAnsi="Times New Roman"/>
          <w:color w:val="000000"/>
          <w:kern w:val="0"/>
          <w:sz w:val="28"/>
          <w:szCs w:val="23"/>
          <w:lang w:eastAsia="ru-RU"/>
        </w:rPr>
        <w:t>Догматические, репродуктивные</w:t>
      </w:r>
    </w:p>
    <w:p w:rsidR="00950F80" w:rsidRPr="00950F80" w:rsidRDefault="00950F80" w:rsidP="00950F80">
      <w:pPr>
        <w:widowControl/>
        <w:shd w:val="clear" w:color="auto" w:fill="FFFFFF"/>
        <w:suppressAutoHyphens w:val="0"/>
        <w:spacing w:after="285"/>
        <w:rPr>
          <w:rFonts w:ascii="Times New Roman" w:eastAsia="Times New Roman" w:hAnsi="Times New Roman"/>
          <w:color w:val="000000"/>
          <w:kern w:val="0"/>
          <w:sz w:val="28"/>
          <w:szCs w:val="23"/>
          <w:lang w:eastAsia="ru-RU"/>
        </w:rPr>
      </w:pPr>
      <w:r w:rsidRPr="00950F80">
        <w:rPr>
          <w:rFonts w:ascii="Times New Roman" w:eastAsia="Times New Roman" w:hAnsi="Times New Roman"/>
          <w:color w:val="000000"/>
          <w:kern w:val="0"/>
          <w:sz w:val="28"/>
          <w:szCs w:val="23"/>
          <w:lang w:eastAsia="ru-RU"/>
        </w:rPr>
        <w:t>Объяснительно-иллюстративные</w:t>
      </w:r>
    </w:p>
    <w:p w:rsidR="00950F80" w:rsidRPr="00950F80" w:rsidRDefault="00950F80" w:rsidP="00950F80">
      <w:pPr>
        <w:widowControl/>
        <w:shd w:val="clear" w:color="auto" w:fill="FFFFFF"/>
        <w:suppressAutoHyphens w:val="0"/>
        <w:spacing w:after="285"/>
        <w:rPr>
          <w:rFonts w:ascii="Times New Roman" w:eastAsia="Times New Roman" w:hAnsi="Times New Roman"/>
          <w:color w:val="000000"/>
          <w:kern w:val="0"/>
          <w:sz w:val="28"/>
          <w:szCs w:val="23"/>
          <w:lang w:eastAsia="ru-RU"/>
        </w:rPr>
      </w:pPr>
      <w:r w:rsidRPr="00950F80">
        <w:rPr>
          <w:rFonts w:ascii="Times New Roman" w:eastAsia="Times New Roman" w:hAnsi="Times New Roman"/>
          <w:color w:val="000000"/>
          <w:kern w:val="0"/>
          <w:sz w:val="28"/>
          <w:szCs w:val="23"/>
          <w:lang w:eastAsia="ru-RU"/>
        </w:rPr>
        <w:t>Развивающее обучение</w:t>
      </w:r>
    </w:p>
    <w:p w:rsidR="00950F80" w:rsidRPr="00950F80" w:rsidRDefault="00950F80" w:rsidP="00950F80">
      <w:pPr>
        <w:widowControl/>
        <w:shd w:val="clear" w:color="auto" w:fill="FFFFFF"/>
        <w:suppressAutoHyphens w:val="0"/>
        <w:spacing w:after="285"/>
        <w:rPr>
          <w:rFonts w:ascii="Times New Roman" w:eastAsia="Times New Roman" w:hAnsi="Times New Roman"/>
          <w:color w:val="000000"/>
          <w:kern w:val="0"/>
          <w:sz w:val="28"/>
          <w:szCs w:val="23"/>
          <w:lang w:eastAsia="ru-RU"/>
        </w:rPr>
      </w:pPr>
      <w:r w:rsidRPr="00950F80">
        <w:rPr>
          <w:rFonts w:ascii="Times New Roman" w:eastAsia="Times New Roman" w:hAnsi="Times New Roman"/>
          <w:color w:val="000000"/>
          <w:kern w:val="0"/>
          <w:sz w:val="28"/>
          <w:szCs w:val="23"/>
          <w:lang w:eastAsia="ru-RU"/>
        </w:rPr>
        <w:t>Проблемные, поисковые</w:t>
      </w:r>
    </w:p>
    <w:p w:rsidR="00950F80" w:rsidRPr="00950F80" w:rsidRDefault="00950F80" w:rsidP="00950F80">
      <w:pPr>
        <w:widowControl/>
        <w:shd w:val="clear" w:color="auto" w:fill="FFFFFF"/>
        <w:suppressAutoHyphens w:val="0"/>
        <w:spacing w:after="285"/>
        <w:rPr>
          <w:rFonts w:ascii="Times New Roman" w:eastAsia="Times New Roman" w:hAnsi="Times New Roman"/>
          <w:color w:val="000000"/>
          <w:kern w:val="0"/>
          <w:sz w:val="28"/>
          <w:szCs w:val="23"/>
          <w:lang w:eastAsia="ru-RU"/>
        </w:rPr>
      </w:pPr>
      <w:r w:rsidRPr="00950F80">
        <w:rPr>
          <w:rFonts w:ascii="Times New Roman" w:eastAsia="Times New Roman" w:hAnsi="Times New Roman"/>
          <w:color w:val="000000"/>
          <w:kern w:val="0"/>
          <w:sz w:val="28"/>
          <w:szCs w:val="23"/>
          <w:lang w:eastAsia="ru-RU"/>
        </w:rPr>
        <w:t>Программированное обучение</w:t>
      </w:r>
    </w:p>
    <w:p w:rsidR="00950F80" w:rsidRPr="00950F80" w:rsidRDefault="00950F80" w:rsidP="00950F80">
      <w:pPr>
        <w:widowControl/>
        <w:shd w:val="clear" w:color="auto" w:fill="FFFFFF"/>
        <w:suppressAutoHyphens w:val="0"/>
        <w:spacing w:after="285"/>
        <w:rPr>
          <w:rFonts w:ascii="Times New Roman" w:eastAsia="Times New Roman" w:hAnsi="Times New Roman"/>
          <w:color w:val="000000"/>
          <w:kern w:val="0"/>
          <w:sz w:val="28"/>
          <w:szCs w:val="23"/>
          <w:lang w:eastAsia="ru-RU"/>
        </w:rPr>
      </w:pPr>
      <w:r w:rsidRPr="00950F80">
        <w:rPr>
          <w:rFonts w:ascii="Times New Roman" w:eastAsia="Times New Roman" w:hAnsi="Times New Roman"/>
          <w:color w:val="000000"/>
          <w:kern w:val="0"/>
          <w:sz w:val="28"/>
          <w:szCs w:val="23"/>
          <w:lang w:eastAsia="ru-RU"/>
        </w:rPr>
        <w:t>Диалогические</w:t>
      </w:r>
    </w:p>
    <w:p w:rsidR="00950F80" w:rsidRPr="00950F80" w:rsidRDefault="00950F80" w:rsidP="00950F80">
      <w:pPr>
        <w:widowControl/>
        <w:shd w:val="clear" w:color="auto" w:fill="FFFFFF"/>
        <w:suppressAutoHyphens w:val="0"/>
        <w:spacing w:after="285"/>
        <w:rPr>
          <w:rFonts w:ascii="Times New Roman" w:eastAsia="Times New Roman" w:hAnsi="Times New Roman"/>
          <w:color w:val="000000"/>
          <w:kern w:val="0"/>
          <w:sz w:val="28"/>
          <w:szCs w:val="23"/>
          <w:lang w:eastAsia="ru-RU"/>
        </w:rPr>
      </w:pPr>
      <w:r w:rsidRPr="00950F80">
        <w:rPr>
          <w:rFonts w:ascii="Times New Roman" w:eastAsia="Times New Roman" w:hAnsi="Times New Roman"/>
          <w:color w:val="000000"/>
          <w:kern w:val="0"/>
          <w:sz w:val="28"/>
          <w:szCs w:val="23"/>
          <w:lang w:eastAsia="ru-RU"/>
        </w:rPr>
        <w:t>Творческие</w:t>
      </w:r>
    </w:p>
    <w:p w:rsidR="00950F80" w:rsidRPr="00950F80" w:rsidRDefault="00950F80" w:rsidP="00950F80">
      <w:pPr>
        <w:widowControl/>
        <w:shd w:val="clear" w:color="auto" w:fill="FFFFFF"/>
        <w:suppressAutoHyphens w:val="0"/>
        <w:spacing w:after="285"/>
        <w:rPr>
          <w:rFonts w:ascii="Times New Roman" w:eastAsia="Times New Roman" w:hAnsi="Times New Roman"/>
          <w:color w:val="000000"/>
          <w:kern w:val="0"/>
          <w:sz w:val="28"/>
          <w:szCs w:val="23"/>
          <w:lang w:eastAsia="ru-RU"/>
        </w:rPr>
      </w:pPr>
      <w:proofErr w:type="spellStart"/>
      <w:r w:rsidRPr="00950F80">
        <w:rPr>
          <w:rFonts w:ascii="Times New Roman" w:eastAsia="Times New Roman" w:hAnsi="Times New Roman"/>
          <w:color w:val="000000"/>
          <w:kern w:val="0"/>
          <w:sz w:val="28"/>
          <w:szCs w:val="23"/>
          <w:lang w:eastAsia="ru-RU"/>
        </w:rPr>
        <w:t>Саморазвивающее</w:t>
      </w:r>
      <w:proofErr w:type="spellEnd"/>
      <w:r w:rsidRPr="00950F80">
        <w:rPr>
          <w:rFonts w:ascii="Times New Roman" w:eastAsia="Times New Roman" w:hAnsi="Times New Roman"/>
          <w:color w:val="000000"/>
          <w:kern w:val="0"/>
          <w:sz w:val="28"/>
          <w:szCs w:val="23"/>
          <w:lang w:eastAsia="ru-RU"/>
        </w:rPr>
        <w:t xml:space="preserve"> обучение</w:t>
      </w:r>
    </w:p>
    <w:p w:rsidR="00950F80" w:rsidRDefault="00950F80" w:rsidP="00950F80">
      <w:pPr>
        <w:widowControl/>
        <w:shd w:val="clear" w:color="auto" w:fill="FFFFFF"/>
        <w:suppressAutoHyphens w:val="0"/>
        <w:spacing w:after="285"/>
        <w:rPr>
          <w:rFonts w:ascii="Times New Roman" w:eastAsia="Times New Roman" w:hAnsi="Times New Roman"/>
          <w:color w:val="000000"/>
          <w:kern w:val="0"/>
          <w:sz w:val="28"/>
          <w:szCs w:val="23"/>
          <w:lang w:eastAsia="ru-RU"/>
        </w:rPr>
      </w:pPr>
      <w:r w:rsidRPr="00950F80">
        <w:rPr>
          <w:rFonts w:ascii="Times New Roman" w:eastAsia="Times New Roman" w:hAnsi="Times New Roman"/>
          <w:color w:val="000000"/>
          <w:kern w:val="0"/>
          <w:sz w:val="28"/>
          <w:szCs w:val="23"/>
          <w:lang w:eastAsia="ru-RU"/>
        </w:rPr>
        <w:t>Информационные (компьютерные)</w:t>
      </w:r>
    </w:p>
    <w:p w:rsidR="00950F80" w:rsidRPr="00950F80" w:rsidRDefault="00950F80" w:rsidP="00950F80">
      <w:pPr>
        <w:widowControl/>
        <w:shd w:val="clear" w:color="auto" w:fill="FFFFFF"/>
        <w:suppressAutoHyphens w:val="0"/>
        <w:spacing w:after="285"/>
        <w:rPr>
          <w:rFonts w:ascii="Times New Roman" w:eastAsia="Times New Roman" w:hAnsi="Times New Roman"/>
          <w:color w:val="000000"/>
          <w:kern w:val="0"/>
          <w:sz w:val="28"/>
          <w:szCs w:val="23"/>
          <w:lang w:eastAsia="ru-RU"/>
        </w:rPr>
      </w:pPr>
      <w:r w:rsidRPr="00950F80">
        <w:rPr>
          <w:rFonts w:ascii="Times New Roman" w:eastAsia="Times New Roman" w:hAnsi="Times New Roman"/>
          <w:color w:val="000000"/>
          <w:kern w:val="0"/>
          <w:sz w:val="28"/>
          <w:szCs w:val="23"/>
          <w:lang w:eastAsia="ru-RU"/>
        </w:rPr>
        <w:t xml:space="preserve">Место и роль игровой технологии в учебном процессе, сочетание элементов игры и учения во многом зависят от функций и классификации педагогических игр. </w:t>
      </w:r>
      <w:proofErr w:type="spellStart"/>
      <w:r w:rsidRPr="00950F80">
        <w:rPr>
          <w:rFonts w:ascii="Times New Roman" w:eastAsia="Times New Roman" w:hAnsi="Times New Roman"/>
          <w:color w:val="000000"/>
          <w:kern w:val="0"/>
          <w:sz w:val="28"/>
          <w:szCs w:val="23"/>
          <w:lang w:eastAsia="ru-RU"/>
        </w:rPr>
        <w:t>Г.К.Селевко</w:t>
      </w:r>
      <w:proofErr w:type="spellEnd"/>
      <w:r w:rsidRPr="00950F80">
        <w:rPr>
          <w:rFonts w:ascii="Times New Roman" w:eastAsia="Times New Roman" w:hAnsi="Times New Roman"/>
          <w:color w:val="000000"/>
          <w:kern w:val="0"/>
          <w:sz w:val="28"/>
          <w:szCs w:val="23"/>
          <w:lang w:eastAsia="ru-RU"/>
        </w:rPr>
        <w:t xml:space="preserve"> предлагает классифицировать педагогическ</w:t>
      </w:r>
      <w:r>
        <w:rPr>
          <w:rFonts w:ascii="Times New Roman" w:eastAsia="Times New Roman" w:hAnsi="Times New Roman"/>
          <w:color w:val="000000"/>
          <w:kern w:val="0"/>
          <w:sz w:val="28"/>
          <w:szCs w:val="23"/>
          <w:lang w:eastAsia="ru-RU"/>
        </w:rPr>
        <w:t>ие игры по нескольким принципам</w:t>
      </w:r>
      <w:r w:rsidRPr="00950F80">
        <w:rPr>
          <w:rFonts w:ascii="Times New Roman" w:eastAsia="Times New Roman" w:hAnsi="Times New Roman"/>
          <w:color w:val="000000"/>
          <w:kern w:val="0"/>
          <w:sz w:val="28"/>
          <w:szCs w:val="23"/>
          <w:lang w:eastAsia="ru-RU"/>
        </w:rPr>
        <w:t>:</w:t>
      </w:r>
    </w:p>
    <w:p w:rsidR="00950F80" w:rsidRPr="00950F80" w:rsidRDefault="00950F80" w:rsidP="00950F80">
      <w:pPr>
        <w:widowControl/>
        <w:shd w:val="clear" w:color="auto" w:fill="FFFFFF"/>
        <w:suppressAutoHyphens w:val="0"/>
        <w:spacing w:after="285"/>
        <w:rPr>
          <w:rFonts w:ascii="Times New Roman" w:eastAsia="Times New Roman" w:hAnsi="Times New Roman"/>
          <w:color w:val="000000"/>
          <w:kern w:val="0"/>
          <w:sz w:val="28"/>
          <w:szCs w:val="23"/>
          <w:lang w:eastAsia="ru-RU"/>
        </w:rPr>
      </w:pPr>
      <w:r w:rsidRPr="00950F80">
        <w:rPr>
          <w:rFonts w:ascii="Times New Roman" w:eastAsia="Times New Roman" w:hAnsi="Times New Roman"/>
          <w:color w:val="000000"/>
          <w:kern w:val="0"/>
          <w:sz w:val="28"/>
          <w:szCs w:val="23"/>
          <w:lang w:eastAsia="ru-RU"/>
        </w:rPr>
        <w:t>1. Деление игр по виду деятельности на физические (двигательные), интеллектуальные (умственные), трудовые, социальные и психологические.</w:t>
      </w:r>
    </w:p>
    <w:p w:rsidR="00950F80" w:rsidRPr="00950F80" w:rsidRDefault="00950F80" w:rsidP="00950F80">
      <w:pPr>
        <w:widowControl/>
        <w:shd w:val="clear" w:color="auto" w:fill="FFFFFF"/>
        <w:suppressAutoHyphens w:val="0"/>
        <w:spacing w:after="285"/>
        <w:rPr>
          <w:rFonts w:ascii="Times New Roman" w:eastAsia="Times New Roman" w:hAnsi="Times New Roman"/>
          <w:color w:val="000000"/>
          <w:kern w:val="0"/>
          <w:sz w:val="28"/>
          <w:szCs w:val="23"/>
          <w:lang w:eastAsia="ru-RU"/>
        </w:rPr>
      </w:pPr>
      <w:r w:rsidRPr="00950F80">
        <w:rPr>
          <w:rFonts w:ascii="Times New Roman" w:eastAsia="Times New Roman" w:hAnsi="Times New Roman"/>
          <w:color w:val="000000"/>
          <w:kern w:val="0"/>
          <w:sz w:val="28"/>
          <w:szCs w:val="23"/>
          <w:lang w:eastAsia="ru-RU"/>
        </w:rPr>
        <w:t>2. По характеру педагогического процесса:</w:t>
      </w:r>
    </w:p>
    <w:p w:rsidR="00950F80" w:rsidRPr="00950F80" w:rsidRDefault="00950F80" w:rsidP="00950F80">
      <w:pPr>
        <w:widowControl/>
        <w:shd w:val="clear" w:color="auto" w:fill="FFFFFF"/>
        <w:suppressAutoHyphens w:val="0"/>
        <w:spacing w:after="285"/>
        <w:rPr>
          <w:rFonts w:ascii="Times New Roman" w:eastAsia="Times New Roman" w:hAnsi="Times New Roman"/>
          <w:color w:val="000000"/>
          <w:kern w:val="0"/>
          <w:sz w:val="28"/>
          <w:szCs w:val="23"/>
          <w:lang w:eastAsia="ru-RU"/>
        </w:rPr>
      </w:pPr>
      <w:r w:rsidRPr="00950F80">
        <w:rPr>
          <w:rFonts w:ascii="Times New Roman" w:eastAsia="Times New Roman" w:hAnsi="Times New Roman"/>
          <w:color w:val="000000"/>
          <w:kern w:val="0"/>
          <w:sz w:val="28"/>
          <w:szCs w:val="23"/>
          <w:lang w:eastAsia="ru-RU"/>
        </w:rPr>
        <w:t>обучающие, тренировочные, контролирующие, обобщающие;</w:t>
      </w:r>
    </w:p>
    <w:p w:rsidR="00950F80" w:rsidRPr="00950F80" w:rsidRDefault="00950F80" w:rsidP="00950F80">
      <w:pPr>
        <w:widowControl/>
        <w:shd w:val="clear" w:color="auto" w:fill="FFFFFF"/>
        <w:suppressAutoHyphens w:val="0"/>
        <w:spacing w:after="285"/>
        <w:rPr>
          <w:rFonts w:ascii="Times New Roman" w:eastAsia="Times New Roman" w:hAnsi="Times New Roman"/>
          <w:color w:val="000000"/>
          <w:kern w:val="0"/>
          <w:sz w:val="28"/>
          <w:szCs w:val="23"/>
          <w:lang w:eastAsia="ru-RU"/>
        </w:rPr>
      </w:pPr>
      <w:r w:rsidRPr="00950F80">
        <w:rPr>
          <w:rFonts w:ascii="Times New Roman" w:eastAsia="Times New Roman" w:hAnsi="Times New Roman"/>
          <w:color w:val="000000"/>
          <w:kern w:val="0"/>
          <w:sz w:val="28"/>
          <w:szCs w:val="23"/>
          <w:lang w:eastAsia="ru-RU"/>
        </w:rPr>
        <w:t>познавательные, воспитательные, развивающие;</w:t>
      </w:r>
    </w:p>
    <w:p w:rsidR="00950F80" w:rsidRPr="00950F80" w:rsidRDefault="00950F80" w:rsidP="00950F80">
      <w:pPr>
        <w:widowControl/>
        <w:shd w:val="clear" w:color="auto" w:fill="FFFFFF"/>
        <w:suppressAutoHyphens w:val="0"/>
        <w:spacing w:after="285"/>
        <w:rPr>
          <w:rFonts w:ascii="Times New Roman" w:eastAsia="Times New Roman" w:hAnsi="Times New Roman"/>
          <w:color w:val="000000"/>
          <w:kern w:val="0"/>
          <w:sz w:val="28"/>
          <w:szCs w:val="23"/>
          <w:lang w:eastAsia="ru-RU"/>
        </w:rPr>
      </w:pPr>
      <w:r w:rsidRPr="00950F80">
        <w:rPr>
          <w:rFonts w:ascii="Times New Roman" w:eastAsia="Times New Roman" w:hAnsi="Times New Roman"/>
          <w:color w:val="000000"/>
          <w:kern w:val="0"/>
          <w:sz w:val="28"/>
          <w:szCs w:val="23"/>
          <w:lang w:eastAsia="ru-RU"/>
        </w:rPr>
        <w:t>репродуктивные, продуктивные, творческие;</w:t>
      </w:r>
    </w:p>
    <w:p w:rsidR="00950F80" w:rsidRPr="00950F80" w:rsidRDefault="00950F80" w:rsidP="00950F80">
      <w:pPr>
        <w:widowControl/>
        <w:shd w:val="clear" w:color="auto" w:fill="FFFFFF"/>
        <w:suppressAutoHyphens w:val="0"/>
        <w:spacing w:after="285"/>
        <w:rPr>
          <w:rFonts w:ascii="Times New Roman" w:eastAsia="Times New Roman" w:hAnsi="Times New Roman"/>
          <w:color w:val="000000"/>
          <w:kern w:val="0"/>
          <w:sz w:val="28"/>
          <w:szCs w:val="23"/>
          <w:lang w:eastAsia="ru-RU"/>
        </w:rPr>
      </w:pPr>
      <w:r w:rsidRPr="00950F80">
        <w:rPr>
          <w:rFonts w:ascii="Times New Roman" w:eastAsia="Times New Roman" w:hAnsi="Times New Roman"/>
          <w:color w:val="000000"/>
          <w:kern w:val="0"/>
          <w:sz w:val="28"/>
          <w:szCs w:val="23"/>
          <w:lang w:eastAsia="ru-RU"/>
        </w:rPr>
        <w:lastRenderedPageBreak/>
        <w:t xml:space="preserve">коммуникативные, диагностические, </w:t>
      </w:r>
      <w:proofErr w:type="spellStart"/>
      <w:r w:rsidRPr="00950F80">
        <w:rPr>
          <w:rFonts w:ascii="Times New Roman" w:eastAsia="Times New Roman" w:hAnsi="Times New Roman"/>
          <w:color w:val="000000"/>
          <w:kern w:val="0"/>
          <w:sz w:val="28"/>
          <w:szCs w:val="23"/>
          <w:lang w:eastAsia="ru-RU"/>
        </w:rPr>
        <w:t>профориентационные</w:t>
      </w:r>
      <w:proofErr w:type="spellEnd"/>
      <w:r w:rsidRPr="00950F80">
        <w:rPr>
          <w:rFonts w:ascii="Times New Roman" w:eastAsia="Times New Roman" w:hAnsi="Times New Roman"/>
          <w:color w:val="000000"/>
          <w:kern w:val="0"/>
          <w:sz w:val="28"/>
          <w:szCs w:val="23"/>
          <w:lang w:eastAsia="ru-RU"/>
        </w:rPr>
        <w:t>, психотех</w:t>
      </w:r>
      <w:r>
        <w:rPr>
          <w:rFonts w:ascii="Times New Roman" w:eastAsia="Times New Roman" w:hAnsi="Times New Roman"/>
          <w:color w:val="000000"/>
          <w:kern w:val="0"/>
          <w:sz w:val="28"/>
          <w:szCs w:val="23"/>
          <w:lang w:eastAsia="ru-RU"/>
        </w:rPr>
        <w:t>нические и другие.</w:t>
      </w:r>
    </w:p>
    <w:p w:rsidR="00CB0D96" w:rsidRDefault="00BC20F8" w:rsidP="00BC20F8">
      <w:pPr>
        <w:spacing w:line="360" w:lineRule="auto"/>
        <w:ind w:right="1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Слайд</w:t>
      </w:r>
      <w:r w:rsidR="00CB0D96" w:rsidRPr="00A42614">
        <w:rPr>
          <w:rFonts w:ascii="Times New Roman" w:hAnsi="Times New Roman"/>
          <w:b/>
          <w:sz w:val="28"/>
          <w:szCs w:val="28"/>
        </w:rPr>
        <w:t xml:space="preserve"> </w:t>
      </w:r>
      <w:r w:rsidR="00CB0D96" w:rsidRPr="00A42614">
        <w:rPr>
          <w:rFonts w:ascii="Times New Roman" w:hAnsi="Times New Roman"/>
          <w:sz w:val="28"/>
          <w:szCs w:val="28"/>
        </w:rPr>
        <w:t xml:space="preserve"> При</w:t>
      </w:r>
      <w:proofErr w:type="gramEnd"/>
      <w:r w:rsidR="00CB0D96" w:rsidRPr="00A42614">
        <w:rPr>
          <w:rFonts w:ascii="Times New Roman" w:hAnsi="Times New Roman"/>
          <w:sz w:val="28"/>
          <w:szCs w:val="28"/>
        </w:rPr>
        <w:t xml:space="preserve"> использовании игровых технологий очень важно соблюдать некоторые условия:</w:t>
      </w:r>
    </w:p>
    <w:p w:rsidR="00432ECC" w:rsidRDefault="00432ECC" w:rsidP="00BC20F8">
      <w:pPr>
        <w:spacing w:line="360" w:lineRule="auto"/>
        <w:ind w:right="1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Мы поиграем в игру «Шифровальщик», которую можно использовать как на уроке русского языка, так и окружающего мира. </w:t>
      </w:r>
    </w:p>
    <w:p w:rsidR="00432ECC" w:rsidRPr="00A42614" w:rsidRDefault="00432ECC" w:rsidP="00BC20F8">
      <w:pPr>
        <w:spacing w:line="360" w:lineRule="auto"/>
        <w:ind w:right="1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бессмысленный набор букв вставлены слова. В этой таблице спрятаны слова, требуется отыскать их.</w:t>
      </w:r>
    </w:p>
    <w:p w:rsidR="00CB0D96" w:rsidRPr="006A4CA3" w:rsidRDefault="00CB0D96" w:rsidP="00BC20F8">
      <w:pPr>
        <w:pStyle w:val="a3"/>
        <w:spacing w:line="360" w:lineRule="auto"/>
        <w:jc w:val="both"/>
        <w:rPr>
          <w:i/>
          <w:sz w:val="28"/>
          <w:szCs w:val="28"/>
        </w:rPr>
      </w:pPr>
      <w:r w:rsidRPr="006A4CA3">
        <w:rPr>
          <w:bCs/>
          <w:i/>
          <w:iCs/>
          <w:sz w:val="28"/>
          <w:szCs w:val="28"/>
        </w:rPr>
        <w:t xml:space="preserve">1.Выбор формы игры должен быть </w:t>
      </w:r>
      <w:r w:rsidRPr="00432ECC">
        <w:rPr>
          <w:b/>
          <w:bCs/>
          <w:i/>
          <w:iCs/>
          <w:sz w:val="28"/>
          <w:szCs w:val="28"/>
          <w:u w:val="single"/>
        </w:rPr>
        <w:t>педагогически и дидактически обоснован.</w:t>
      </w:r>
      <w:r>
        <w:rPr>
          <w:bCs/>
          <w:i/>
          <w:iCs/>
          <w:sz w:val="28"/>
          <w:szCs w:val="28"/>
        </w:rPr>
        <w:t xml:space="preserve"> </w:t>
      </w:r>
      <w:r w:rsidRPr="006A4CA3">
        <w:rPr>
          <w:bCs/>
          <w:i/>
          <w:iCs/>
          <w:sz w:val="28"/>
          <w:szCs w:val="28"/>
        </w:rPr>
        <w:t>Нужно всегда знать ЦЕЛИ использования игры.</w:t>
      </w:r>
    </w:p>
    <w:p w:rsidR="00CB0D96" w:rsidRPr="006A4CA3" w:rsidRDefault="00CB0D96" w:rsidP="00BC20F8">
      <w:pPr>
        <w:pStyle w:val="a3"/>
        <w:spacing w:line="360" w:lineRule="auto"/>
        <w:jc w:val="both"/>
        <w:rPr>
          <w:i/>
          <w:sz w:val="28"/>
          <w:szCs w:val="28"/>
        </w:rPr>
      </w:pPr>
      <w:r w:rsidRPr="006A4CA3">
        <w:rPr>
          <w:bCs/>
          <w:i/>
          <w:iCs/>
          <w:sz w:val="28"/>
          <w:szCs w:val="28"/>
        </w:rPr>
        <w:t xml:space="preserve">2.Игры должны </w:t>
      </w:r>
      <w:r w:rsidRPr="00432ECC">
        <w:rPr>
          <w:b/>
          <w:bCs/>
          <w:i/>
          <w:iCs/>
          <w:sz w:val="28"/>
          <w:szCs w:val="28"/>
          <w:u w:val="single"/>
        </w:rPr>
        <w:t xml:space="preserve">соответствовать </w:t>
      </w:r>
      <w:proofErr w:type="gramStart"/>
      <w:r w:rsidRPr="00432ECC">
        <w:rPr>
          <w:b/>
          <w:bCs/>
          <w:i/>
          <w:iCs/>
          <w:sz w:val="28"/>
          <w:szCs w:val="28"/>
          <w:u w:val="single"/>
        </w:rPr>
        <w:t>возрасту</w:t>
      </w:r>
      <w:r w:rsidRPr="006A4CA3">
        <w:rPr>
          <w:bCs/>
          <w:i/>
          <w:iCs/>
          <w:sz w:val="28"/>
          <w:szCs w:val="28"/>
        </w:rPr>
        <w:t>,  т.</w:t>
      </w:r>
      <w:proofErr w:type="gramEnd"/>
      <w:r w:rsidRPr="006A4CA3">
        <w:rPr>
          <w:bCs/>
          <w:i/>
          <w:iCs/>
          <w:sz w:val="28"/>
          <w:szCs w:val="28"/>
        </w:rPr>
        <w:t xml:space="preserve"> е. быть ДОСТУПНЫМИ.</w:t>
      </w:r>
    </w:p>
    <w:p w:rsidR="00CB0D96" w:rsidRPr="00432ECC" w:rsidRDefault="00CB0D96" w:rsidP="00BC20F8">
      <w:pPr>
        <w:pStyle w:val="a3"/>
        <w:spacing w:line="360" w:lineRule="auto"/>
        <w:jc w:val="both"/>
        <w:rPr>
          <w:b/>
          <w:i/>
          <w:sz w:val="28"/>
          <w:szCs w:val="28"/>
          <w:u w:val="single"/>
        </w:rPr>
      </w:pPr>
      <w:r w:rsidRPr="006A4CA3">
        <w:rPr>
          <w:bCs/>
          <w:i/>
          <w:iCs/>
          <w:sz w:val="28"/>
          <w:szCs w:val="28"/>
        </w:rPr>
        <w:t xml:space="preserve">3.В играх должно быть </w:t>
      </w:r>
      <w:r w:rsidRPr="00432ECC">
        <w:rPr>
          <w:b/>
          <w:bCs/>
          <w:i/>
          <w:iCs/>
          <w:sz w:val="28"/>
          <w:szCs w:val="28"/>
          <w:u w:val="single"/>
        </w:rPr>
        <w:t xml:space="preserve">задействовано как можно больше обучающихся. </w:t>
      </w:r>
    </w:p>
    <w:p w:rsidR="00CB0D96" w:rsidRDefault="00CB0D96" w:rsidP="00BC20F8">
      <w:pPr>
        <w:pStyle w:val="a3"/>
        <w:spacing w:line="360" w:lineRule="auto"/>
        <w:jc w:val="both"/>
        <w:rPr>
          <w:bCs/>
          <w:i/>
          <w:iCs/>
          <w:sz w:val="28"/>
          <w:szCs w:val="28"/>
        </w:rPr>
      </w:pPr>
      <w:r w:rsidRPr="006A4CA3">
        <w:rPr>
          <w:bCs/>
          <w:i/>
          <w:iCs/>
          <w:sz w:val="28"/>
          <w:szCs w:val="28"/>
        </w:rPr>
        <w:t xml:space="preserve"> 4.Необходимо </w:t>
      </w:r>
      <w:r w:rsidR="00432ECC">
        <w:rPr>
          <w:b/>
          <w:bCs/>
          <w:i/>
          <w:iCs/>
          <w:sz w:val="28"/>
          <w:szCs w:val="28"/>
          <w:u w:val="single"/>
        </w:rPr>
        <w:t>соблюдать умеренность.</w:t>
      </w:r>
      <w:r w:rsidRPr="006A4CA3">
        <w:rPr>
          <w:bCs/>
          <w:i/>
          <w:iCs/>
          <w:sz w:val="28"/>
          <w:szCs w:val="28"/>
        </w:rPr>
        <w:t xml:space="preserve"> </w:t>
      </w:r>
    </w:p>
    <w:p w:rsidR="00CB0D96" w:rsidRPr="00CB0D96" w:rsidRDefault="00CB0D96" w:rsidP="00BC20F8">
      <w:pPr>
        <w:pStyle w:val="a3"/>
        <w:spacing w:line="360" w:lineRule="auto"/>
        <w:jc w:val="both"/>
        <w:rPr>
          <w:bCs/>
          <w:i/>
          <w:iCs/>
          <w:sz w:val="28"/>
          <w:szCs w:val="28"/>
        </w:rPr>
      </w:pPr>
      <w:r w:rsidRPr="00A42614">
        <w:rPr>
          <w:sz w:val="28"/>
          <w:szCs w:val="28"/>
        </w:rPr>
        <w:t>Я использую игры и игровые приёмы на уроках обучения грамоте и чтению, математики, русского языка, окружающего мира. Стоит только мне произнести: «А сейчас мы поиграем» - как ученики мгновенно преображаются: у них появляется интерес, стремление быстро выполнить задание. Сегодня я вам тоже предлагаю поиграть.</w:t>
      </w:r>
    </w:p>
    <w:p w:rsidR="00CB0D96" w:rsidRDefault="00CB0D96" w:rsidP="00BC20F8">
      <w:pPr>
        <w:pStyle w:val="a3"/>
        <w:spacing w:before="0" w:beforeAutospacing="0" w:line="360" w:lineRule="auto"/>
        <w:jc w:val="both"/>
        <w:rPr>
          <w:b/>
          <w:sz w:val="28"/>
          <w:szCs w:val="28"/>
          <w:u w:val="single"/>
        </w:rPr>
      </w:pPr>
      <w:r w:rsidRPr="00A42614">
        <w:rPr>
          <w:sz w:val="28"/>
          <w:szCs w:val="28"/>
        </w:rPr>
        <w:t xml:space="preserve">Скучный, </w:t>
      </w:r>
      <w:proofErr w:type="gramStart"/>
      <w:r w:rsidRPr="00A42614">
        <w:rPr>
          <w:sz w:val="28"/>
          <w:szCs w:val="28"/>
        </w:rPr>
        <w:t>казалось бы</w:t>
      </w:r>
      <w:proofErr w:type="gramEnd"/>
      <w:r w:rsidRPr="00A42614">
        <w:rPr>
          <w:sz w:val="28"/>
          <w:szCs w:val="28"/>
        </w:rPr>
        <w:t xml:space="preserve"> на первый взгляд словарный диктант, можно превратить в увлекательное </w:t>
      </w:r>
      <w:r w:rsidRPr="006A4CA3">
        <w:rPr>
          <w:b/>
          <w:sz w:val="28"/>
          <w:szCs w:val="28"/>
          <w:u w:val="single"/>
        </w:rPr>
        <w:t>путешествие по стране «Орфография»</w:t>
      </w:r>
      <w:r>
        <w:rPr>
          <w:b/>
          <w:sz w:val="28"/>
          <w:szCs w:val="28"/>
          <w:u w:val="single"/>
        </w:rPr>
        <w:t>.</w:t>
      </w:r>
    </w:p>
    <w:p w:rsidR="00CB0D96" w:rsidRPr="006A4CA3" w:rsidRDefault="00BC20F8" w:rsidP="00BC20F8">
      <w:pPr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Слайд</w:t>
      </w:r>
      <w:r w:rsidR="00CB0D96">
        <w:rPr>
          <w:rFonts w:ascii="Times New Roman" w:hAnsi="Times New Roman"/>
          <w:b/>
          <w:sz w:val="28"/>
          <w:szCs w:val="28"/>
        </w:rPr>
        <w:t xml:space="preserve"> </w:t>
      </w:r>
      <w:r w:rsidR="00CB0D96">
        <w:rPr>
          <w:rFonts w:ascii="Times New Roman" w:hAnsi="Times New Roman"/>
          <w:sz w:val="28"/>
          <w:szCs w:val="28"/>
        </w:rPr>
        <w:t xml:space="preserve">  </w:t>
      </w:r>
      <w:r w:rsidR="0037125A">
        <w:rPr>
          <w:rFonts w:ascii="Times New Roman" w:hAnsi="Times New Roman"/>
          <w:sz w:val="28"/>
          <w:szCs w:val="28"/>
        </w:rPr>
        <w:t>С</w:t>
      </w:r>
      <w:r w:rsidR="00CB0D96" w:rsidRPr="006A4CA3">
        <w:rPr>
          <w:rFonts w:ascii="Times New Roman" w:hAnsi="Times New Roman"/>
          <w:sz w:val="28"/>
          <w:szCs w:val="28"/>
        </w:rPr>
        <w:t xml:space="preserve">егодня мы с вами отправляемся в путешествие </w:t>
      </w:r>
      <w:r w:rsidR="00CB0D96" w:rsidRPr="006A4CA3">
        <w:rPr>
          <w:rFonts w:ascii="Times New Roman" w:hAnsi="Times New Roman"/>
          <w:b/>
          <w:sz w:val="28"/>
          <w:szCs w:val="28"/>
        </w:rPr>
        <w:t>по стране «Орфография».</w:t>
      </w:r>
    </w:p>
    <w:p w:rsidR="00CB0D96" w:rsidRPr="006A4CA3" w:rsidRDefault="00CB0D96" w:rsidP="00BC20F8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6A4CA3">
        <w:rPr>
          <w:rFonts w:ascii="Times New Roman" w:hAnsi="Times New Roman"/>
          <w:sz w:val="28"/>
          <w:szCs w:val="28"/>
        </w:rPr>
        <w:t>А  вот</w:t>
      </w:r>
      <w:proofErr w:type="gramEnd"/>
      <w:r w:rsidRPr="006A4CA3">
        <w:rPr>
          <w:rFonts w:ascii="Times New Roman" w:hAnsi="Times New Roman"/>
          <w:sz w:val="28"/>
          <w:szCs w:val="28"/>
        </w:rPr>
        <w:t xml:space="preserve"> на чём мы с вами будем передвигаться, вы узнаете, отгадав загадку:</w:t>
      </w:r>
    </w:p>
    <w:p w:rsidR="00CB0D96" w:rsidRPr="006A4CA3" w:rsidRDefault="00CB0D96" w:rsidP="00BC20F8">
      <w:pPr>
        <w:spacing w:line="360" w:lineRule="auto"/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</w:pPr>
      <w:r w:rsidRPr="006A4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Это что за чудеса:</w:t>
      </w:r>
      <w:r w:rsidRPr="006A4CA3">
        <w:rPr>
          <w:rFonts w:ascii="Times New Roman" w:hAnsi="Times New Roman"/>
          <w:color w:val="000000"/>
          <w:sz w:val="28"/>
          <w:szCs w:val="28"/>
        </w:rPr>
        <w:br/>
      </w:r>
      <w:r w:rsidRPr="006A4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Дует ветер в паруса?</w:t>
      </w:r>
      <w:r w:rsidRPr="006A4CA3">
        <w:rPr>
          <w:rFonts w:ascii="Times New Roman" w:hAnsi="Times New Roman"/>
          <w:color w:val="000000"/>
          <w:sz w:val="28"/>
          <w:szCs w:val="28"/>
        </w:rPr>
        <w:br/>
      </w:r>
      <w:r w:rsidRPr="006A4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Ни паром, ни дирижабль —</w:t>
      </w:r>
      <w:r w:rsidRPr="006A4CA3">
        <w:rPr>
          <w:rFonts w:ascii="Times New Roman" w:hAnsi="Times New Roman"/>
          <w:color w:val="000000"/>
          <w:sz w:val="28"/>
          <w:szCs w:val="28"/>
        </w:rPr>
        <w:br/>
      </w:r>
      <w:r w:rsidRPr="006A4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По волнам плывет...</w:t>
      </w:r>
      <w:r w:rsidRPr="006A4CA3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6A4CA3">
        <w:rPr>
          <w:rFonts w:ascii="Times New Roman" w:hAnsi="Times New Roman"/>
          <w:color w:val="000000"/>
          <w:sz w:val="28"/>
          <w:szCs w:val="28"/>
        </w:rPr>
        <w:br/>
      </w:r>
      <w:r w:rsidRPr="006A4CA3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  <w:t>(Корабль)</w:t>
      </w:r>
    </w:p>
    <w:p w:rsidR="00CB0D96" w:rsidRPr="006A4CA3" w:rsidRDefault="00CB0D96" w:rsidP="00BC20F8">
      <w:pPr>
        <w:spacing w:line="36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A4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Запишите слово корабль в тетрадь.</w:t>
      </w:r>
    </w:p>
    <w:p w:rsidR="00CB0D96" w:rsidRDefault="00CB0D96" w:rsidP="00BC20F8">
      <w:pPr>
        <w:spacing w:line="36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A4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</w:t>
      </w:r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картинка  корабля</w:t>
      </w:r>
      <w:proofErr w:type="gramEnd"/>
      <w:r w:rsidRPr="006A4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</w:t>
      </w:r>
    </w:p>
    <w:p w:rsidR="00CB0D96" w:rsidRPr="006A4CA3" w:rsidRDefault="00CB0D96" w:rsidP="00BC20F8">
      <w:pPr>
        <w:spacing w:line="36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A4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Посмотрите, какой красивый у нас корабль.</w:t>
      </w:r>
    </w:p>
    <w:p w:rsidR="00CB0D96" w:rsidRPr="006A4CA3" w:rsidRDefault="00CB0D96" w:rsidP="00BC20F8">
      <w:pPr>
        <w:spacing w:line="360" w:lineRule="auto"/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</w:pPr>
      <w:r w:rsidRPr="006A4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 из чего же он сделан? Посмотрите на буквы и подберите слово: </w:t>
      </w:r>
      <w:proofErr w:type="gramStart"/>
      <w:r w:rsidRPr="006A4CA3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  <w:t>ж….</w:t>
      </w:r>
      <w:proofErr w:type="gramEnd"/>
      <w:r w:rsidRPr="006A4CA3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  <w:t>л….з…</w:t>
      </w:r>
    </w:p>
    <w:p w:rsidR="00CB0D96" w:rsidRPr="006A4CA3" w:rsidRDefault="00BC20F8" w:rsidP="00BC20F8">
      <w:pPr>
        <w:spacing w:line="36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Слайд</w:t>
      </w:r>
      <w:r w:rsidR="00CB0D96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 </w:t>
      </w:r>
      <w:r w:rsidR="00CB0D9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CB0D9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</w:t>
      </w:r>
      <w:proofErr w:type="gramEnd"/>
      <w:r w:rsidR="00CB0D96" w:rsidRPr="006A4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что мы должны сделать, чтобы отправиться в путешествие на корабле? (купить проездной    </w:t>
      </w:r>
      <w:proofErr w:type="spellStart"/>
      <w:r w:rsidR="00CB0D96" w:rsidRPr="006A4CA3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  <w:t>илбет</w:t>
      </w:r>
      <w:proofErr w:type="spellEnd"/>
      <w:r w:rsidR="00CB0D96" w:rsidRPr="006A4CA3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  <w:t xml:space="preserve"> </w:t>
      </w:r>
      <w:r w:rsidR="00CB0D96" w:rsidRPr="006A4CA3">
        <w:rPr>
          <w:rFonts w:ascii="Times New Roman" w:hAnsi="Times New Roman"/>
          <w:color w:val="000000"/>
          <w:sz w:val="28"/>
          <w:szCs w:val="28"/>
          <w:u w:val="single"/>
          <w:shd w:val="clear" w:color="auto" w:fill="FFFFFF"/>
        </w:rPr>
        <w:t>(билет)</w:t>
      </w:r>
    </w:p>
    <w:p w:rsidR="00CB0D96" w:rsidRPr="006A4CA3" w:rsidRDefault="00BC20F8" w:rsidP="00BC20F8">
      <w:pPr>
        <w:spacing w:line="36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Слайд</w:t>
      </w:r>
      <w:r w:rsidR="00CB0D96" w:rsidRPr="006A4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CB0D9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CB0D96" w:rsidRPr="006A4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</w:t>
      </w:r>
      <w:proofErr w:type="gramEnd"/>
      <w:r w:rsidR="00CB0D96" w:rsidRPr="006A4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где можно купить билет? </w:t>
      </w:r>
      <w:proofErr w:type="gramStart"/>
      <w:r w:rsidR="00CB0D96" w:rsidRPr="006A4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 в</w:t>
      </w:r>
      <w:proofErr w:type="gramEnd"/>
      <w:r w:rsidR="00CB0D96" w:rsidRPr="006A4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кассе)</w:t>
      </w:r>
    </w:p>
    <w:p w:rsidR="00CB0D96" w:rsidRPr="006A4CA3" w:rsidRDefault="00BC20F8" w:rsidP="00BC20F8">
      <w:pPr>
        <w:spacing w:line="36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Слайд</w:t>
      </w:r>
      <w:r w:rsidR="00CB0D96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CB0D9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CB0D96" w:rsidRPr="006A4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</w:t>
      </w:r>
      <w:proofErr w:type="gramEnd"/>
      <w:r w:rsidR="00CB0D96" w:rsidRPr="006A4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где касса находится? </w:t>
      </w:r>
      <w:proofErr w:type="gramStart"/>
      <w:r w:rsidR="00CB0D96" w:rsidRPr="006A4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Отгадайте  ребус</w:t>
      </w:r>
      <w:proofErr w:type="gramEnd"/>
      <w:r w:rsidR="00CB0D96" w:rsidRPr="006A4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</w:p>
    <w:p w:rsidR="00CB0D96" w:rsidRPr="006A4CA3" w:rsidRDefault="00BC20F8" w:rsidP="00BC20F8">
      <w:pPr>
        <w:spacing w:line="36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Слайд</w:t>
      </w:r>
      <w:r w:rsidR="00CB0D96" w:rsidRPr="006A4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Ну вот мы с вами купили билет и готовы к </w:t>
      </w:r>
      <w:proofErr w:type="gramStart"/>
      <w:r w:rsidR="00CB0D96" w:rsidRPr="006A4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путешествию….</w:t>
      </w:r>
      <w:proofErr w:type="gramEnd"/>
      <w:r w:rsidR="00CB0D96" w:rsidRPr="006A4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Наш корабль отправляется от пристани ровно в…………..(</w:t>
      </w:r>
      <w:r w:rsidR="00CB0D96" w:rsidRPr="006A4CA3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  <w:t>в этом слове 1десяток и 2 единицы</w:t>
      </w:r>
      <w:r w:rsidR="00CB0D96" w:rsidRPr="006A4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– во сколько?  (</w:t>
      </w:r>
      <w:r w:rsidR="00CB0D96" w:rsidRPr="006A4CA3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  <w:t>двенадцать)</w:t>
      </w:r>
      <w:r w:rsidR="00CB0D96" w:rsidRPr="006A4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часов дня.</w:t>
      </w:r>
    </w:p>
    <w:p w:rsidR="00CB0D96" w:rsidRPr="006A4CA3" w:rsidRDefault="00CB0D96" w:rsidP="00BC20F8">
      <w:pPr>
        <w:spacing w:line="36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A4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Билет куплен, время знаем, пора отправляться на корабль.</w:t>
      </w:r>
    </w:p>
    <w:p w:rsidR="00CB0D96" w:rsidRPr="006A4CA3" w:rsidRDefault="00BC20F8" w:rsidP="00BC20F8">
      <w:pPr>
        <w:spacing w:line="36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Слайд</w:t>
      </w:r>
      <w:r w:rsidR="00CB0D96" w:rsidRPr="006A4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CB0D9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.</w:t>
      </w:r>
      <w:proofErr w:type="gramEnd"/>
      <w:r w:rsidR="00CB0D96" w:rsidRPr="006A4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Нас встречает капитан, в ярко-синем ……</w:t>
      </w:r>
    </w:p>
    <w:p w:rsidR="00CB0D96" w:rsidRPr="006A4CA3" w:rsidRDefault="00CB0D96" w:rsidP="00BC20F8">
      <w:pPr>
        <w:pStyle w:val="a3"/>
        <w:shd w:val="clear" w:color="auto" w:fill="FFFFFF"/>
        <w:spacing w:before="0" w:beforeAutospacing="0" w:after="0" w:afterAutospacing="0" w:line="360" w:lineRule="auto"/>
        <w:ind w:firstLine="450"/>
        <w:jc w:val="both"/>
        <w:rPr>
          <w:color w:val="000000"/>
          <w:sz w:val="28"/>
          <w:szCs w:val="28"/>
        </w:rPr>
      </w:pPr>
      <w:r w:rsidRPr="006A4CA3">
        <w:rPr>
          <w:color w:val="000000"/>
          <w:sz w:val="28"/>
          <w:szCs w:val="28"/>
        </w:rPr>
        <w:t>Чтобы скуке не поддаться -</w:t>
      </w:r>
    </w:p>
    <w:p w:rsidR="00CB0D96" w:rsidRPr="006A4CA3" w:rsidRDefault="00CB0D96" w:rsidP="00BC20F8">
      <w:pPr>
        <w:pStyle w:val="a3"/>
        <w:shd w:val="clear" w:color="auto" w:fill="FFFFFF"/>
        <w:spacing w:before="0" w:beforeAutospacing="0" w:after="0" w:afterAutospacing="0" w:line="360" w:lineRule="auto"/>
        <w:ind w:firstLine="450"/>
        <w:jc w:val="both"/>
        <w:rPr>
          <w:color w:val="000000"/>
          <w:sz w:val="28"/>
          <w:szCs w:val="28"/>
        </w:rPr>
      </w:pPr>
      <w:r w:rsidRPr="006A4CA3">
        <w:rPr>
          <w:color w:val="000000"/>
          <w:sz w:val="28"/>
          <w:szCs w:val="28"/>
        </w:rPr>
        <w:t>Ярче нужно одеваться!</w:t>
      </w:r>
    </w:p>
    <w:p w:rsidR="00CB0D96" w:rsidRPr="006A4CA3" w:rsidRDefault="00CB0D96" w:rsidP="00BC20F8">
      <w:pPr>
        <w:pStyle w:val="a3"/>
        <w:shd w:val="clear" w:color="auto" w:fill="FFFFFF"/>
        <w:spacing w:before="0" w:beforeAutospacing="0" w:after="0" w:afterAutospacing="0" w:line="360" w:lineRule="auto"/>
        <w:ind w:firstLine="450"/>
        <w:jc w:val="both"/>
        <w:rPr>
          <w:color w:val="000000"/>
          <w:sz w:val="28"/>
          <w:szCs w:val="28"/>
        </w:rPr>
      </w:pPr>
      <w:r w:rsidRPr="006A4CA3">
        <w:rPr>
          <w:color w:val="000000"/>
          <w:sz w:val="28"/>
          <w:szCs w:val="28"/>
        </w:rPr>
        <w:t xml:space="preserve">Чтоб идти к матросам в трюм, </w:t>
      </w:r>
    </w:p>
    <w:p w:rsidR="00CB0D96" w:rsidRPr="006A4CA3" w:rsidRDefault="00CB0D96" w:rsidP="00BC20F8">
      <w:pPr>
        <w:spacing w:line="360" w:lineRule="auto"/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</w:t>
      </w:r>
      <w:r w:rsidRPr="006A4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Я надену свой</w:t>
      </w:r>
      <w:proofErr w:type="gramStart"/>
      <w:r w:rsidRPr="006A4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A4CA3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  <w:t>….</w:t>
      </w:r>
      <w:proofErr w:type="gramEnd"/>
      <w:r w:rsidRPr="006A4CA3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  <w:t>.(костюм)</w:t>
      </w:r>
    </w:p>
    <w:p w:rsidR="00CB0D96" w:rsidRPr="006A4CA3" w:rsidRDefault="00CB0D96" w:rsidP="00BC20F8">
      <w:pPr>
        <w:spacing w:line="36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A4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Вот мы и на корабле. Как мы теперь называемся?</w:t>
      </w:r>
    </w:p>
    <w:p w:rsidR="00CB0D96" w:rsidRPr="006A4CA3" w:rsidRDefault="00BC20F8" w:rsidP="00BC20F8">
      <w:pPr>
        <w:spacing w:line="36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Слайд</w:t>
      </w:r>
      <w:r w:rsidR="00CB0D96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 </w:t>
      </w:r>
      <w:r w:rsidR="00CB0D96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="00CB0D96" w:rsidRPr="006A4CA3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  <w:lang w:val="en-US"/>
        </w:rPr>
        <w:t>Lh</w:t>
      </w:r>
      <w:proofErr w:type="spellEnd"/>
      <w:r w:rsidR="00CB0D96" w:rsidRPr="006A4CA3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  <w:t>п</w:t>
      </w:r>
      <w:proofErr w:type="spellStart"/>
      <w:r w:rsidR="00CB0D96" w:rsidRPr="006A4CA3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  <w:lang w:val="en-US"/>
        </w:rPr>
        <w:t>js</w:t>
      </w:r>
      <w:proofErr w:type="spellEnd"/>
      <w:r w:rsidR="00CB0D96" w:rsidRPr="006A4CA3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  <w:t>а</w:t>
      </w:r>
      <w:proofErr w:type="spellStart"/>
      <w:r w:rsidR="00CB0D96" w:rsidRPr="006A4CA3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  <w:lang w:val="en-US"/>
        </w:rPr>
        <w:t>vk</w:t>
      </w:r>
      <w:proofErr w:type="spellEnd"/>
      <w:r w:rsidR="00CB0D96" w:rsidRPr="006A4CA3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  <w:t>с</w:t>
      </w:r>
      <w:r w:rsidR="00CB0D96" w:rsidRPr="006A4CA3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  <w:lang w:val="en-US"/>
        </w:rPr>
        <w:t>Ls</w:t>
      </w:r>
      <w:r w:rsidR="00CB0D96" w:rsidRPr="006A4CA3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  <w:t>с</w:t>
      </w:r>
      <w:proofErr w:type="spellStart"/>
      <w:r w:rsidR="00CB0D96" w:rsidRPr="006A4CA3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  <w:lang w:val="en-US"/>
        </w:rPr>
        <w:t>wN</w:t>
      </w:r>
      <w:proofErr w:type="spellEnd"/>
      <w:r w:rsidR="00CB0D96" w:rsidRPr="006A4CA3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  <w:t>а</w:t>
      </w:r>
      <w:r w:rsidR="00CB0D96" w:rsidRPr="006A4CA3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  <w:lang w:val="en-US"/>
        </w:rPr>
        <w:t>QZ</w:t>
      </w:r>
      <w:r w:rsidR="00CB0D96" w:rsidRPr="006A4CA3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  <w:t>ж</w:t>
      </w:r>
      <w:proofErr w:type="spellStart"/>
      <w:r w:rsidR="00CB0D96" w:rsidRPr="006A4CA3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  <w:lang w:val="en-US"/>
        </w:rPr>
        <w:t>Lj</w:t>
      </w:r>
      <w:proofErr w:type="spellEnd"/>
      <w:r w:rsidR="00CB0D96" w:rsidRPr="006A4CA3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  <w:t>и</w:t>
      </w:r>
      <w:proofErr w:type="spellStart"/>
      <w:r w:rsidR="00CB0D96" w:rsidRPr="006A4CA3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  <w:lang w:val="en-US"/>
        </w:rPr>
        <w:t>Zs</w:t>
      </w:r>
      <w:proofErr w:type="spellEnd"/>
      <w:r w:rsidR="00CB0D96" w:rsidRPr="006A4CA3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  <w:t xml:space="preserve">р </w:t>
      </w:r>
      <w:r w:rsidR="00CB0D96" w:rsidRPr="006A4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– найдите только русские буквы…</w:t>
      </w:r>
    </w:p>
    <w:p w:rsidR="00CB0D96" w:rsidRPr="006A4CA3" w:rsidRDefault="00CB0D96" w:rsidP="00BC20F8">
      <w:pPr>
        <w:spacing w:line="360" w:lineRule="auto"/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</w:pPr>
      <w:r w:rsidRPr="006A4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-какое слово получилось? (</w:t>
      </w:r>
      <w:r w:rsidRPr="006A4CA3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  <w:t>пассажир)</w:t>
      </w:r>
    </w:p>
    <w:p w:rsidR="00CB0D96" w:rsidRDefault="00BC20F8" w:rsidP="00BC20F8">
      <w:pPr>
        <w:spacing w:line="36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Слайд</w:t>
      </w:r>
      <w:r w:rsidR="00493A3A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CB0D96" w:rsidRPr="006A4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Прочитайте</w:t>
      </w:r>
      <w:proofErr w:type="gramEnd"/>
      <w:r w:rsidR="00CB0D96" w:rsidRPr="006A4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все слова, которые у вас получились? Что это за слова?</w:t>
      </w:r>
    </w:p>
    <w:p w:rsidR="00CB0D96" w:rsidRPr="006A4CA3" w:rsidRDefault="00BC20F8" w:rsidP="00BC20F8">
      <w:pPr>
        <w:spacing w:line="36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Слайд</w:t>
      </w:r>
      <w:r w:rsidR="00493A3A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CB0D9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Сделаем</w:t>
      </w:r>
      <w:proofErr w:type="gramEnd"/>
      <w:r w:rsidR="00CB0D9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взаимопроверку, поменяемся листочками.</w:t>
      </w:r>
    </w:p>
    <w:p w:rsidR="00493A3A" w:rsidRDefault="00CB0D96" w:rsidP="00BC20F8">
      <w:pPr>
        <w:spacing w:line="360" w:lineRule="auto"/>
        <w:ind w:right="14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EC7EE9">
        <w:rPr>
          <w:rFonts w:ascii="Times New Roman" w:hAnsi="Times New Roman"/>
          <w:b/>
          <w:sz w:val="28"/>
          <w:szCs w:val="28"/>
        </w:rPr>
        <w:t xml:space="preserve"> </w:t>
      </w:r>
      <w:r w:rsidRPr="00EC7EE9">
        <w:rPr>
          <w:rFonts w:ascii="Times New Roman" w:eastAsia="Times New Roman" w:hAnsi="Times New Roman"/>
          <w:b/>
          <w:sz w:val="28"/>
          <w:szCs w:val="28"/>
        </w:rPr>
        <w:t xml:space="preserve">Как вы думаете </w:t>
      </w:r>
      <w:proofErr w:type="gramStart"/>
      <w:r w:rsidRPr="00EC7EE9">
        <w:rPr>
          <w:rFonts w:ascii="Times New Roman" w:eastAsia="Times New Roman" w:hAnsi="Times New Roman"/>
          <w:b/>
          <w:sz w:val="28"/>
          <w:szCs w:val="28"/>
        </w:rPr>
        <w:t>чему  может</w:t>
      </w:r>
      <w:proofErr w:type="gramEnd"/>
      <w:r w:rsidRPr="00EC7EE9">
        <w:rPr>
          <w:rFonts w:ascii="Times New Roman" w:eastAsia="Times New Roman" w:hAnsi="Times New Roman"/>
          <w:b/>
          <w:sz w:val="28"/>
          <w:szCs w:val="28"/>
        </w:rPr>
        <w:t xml:space="preserve"> способствовать данная игра? </w:t>
      </w:r>
    </w:p>
    <w:p w:rsidR="00493A3A" w:rsidRDefault="00CB0D96" w:rsidP="00BC20F8">
      <w:pPr>
        <w:spacing w:line="360" w:lineRule="auto"/>
        <w:ind w:right="140"/>
        <w:rPr>
          <w:rFonts w:ascii="Times New Roman" w:eastAsia="Times New Roman" w:hAnsi="Times New Roman"/>
          <w:sz w:val="28"/>
          <w:szCs w:val="28"/>
        </w:rPr>
      </w:pPr>
      <w:r w:rsidRPr="006A4CA3">
        <w:rPr>
          <w:rFonts w:ascii="Times New Roman" w:hAnsi="Times New Roman"/>
          <w:sz w:val="28"/>
          <w:szCs w:val="28"/>
        </w:rPr>
        <w:t>Дети учатся видеть,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A4CA3">
        <w:rPr>
          <w:rFonts w:ascii="Times New Roman" w:hAnsi="Times New Roman"/>
          <w:sz w:val="28"/>
          <w:szCs w:val="28"/>
        </w:rPr>
        <w:t>слышать,</w:t>
      </w:r>
      <w:r>
        <w:rPr>
          <w:rFonts w:ascii="Times New Roman" w:hAnsi="Times New Roman"/>
          <w:sz w:val="28"/>
          <w:szCs w:val="28"/>
        </w:rPr>
        <w:t xml:space="preserve"> рассуждать, такие игры требуют умственной </w:t>
      </w:r>
      <w:proofErr w:type="gramStart"/>
      <w:r>
        <w:rPr>
          <w:rFonts w:ascii="Times New Roman" w:hAnsi="Times New Roman"/>
          <w:sz w:val="28"/>
          <w:szCs w:val="28"/>
        </w:rPr>
        <w:t>активности 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Помимо проверки грамотности развивают </w:t>
      </w:r>
      <w:r w:rsidRPr="00A42614">
        <w:rPr>
          <w:rFonts w:ascii="Times New Roman" w:eastAsia="Times New Roman" w:hAnsi="Times New Roman"/>
          <w:sz w:val="28"/>
          <w:szCs w:val="28"/>
        </w:rPr>
        <w:t>находчивос</w:t>
      </w:r>
      <w:r w:rsidR="00493A3A">
        <w:rPr>
          <w:rFonts w:ascii="Times New Roman" w:eastAsia="Times New Roman" w:hAnsi="Times New Roman"/>
          <w:sz w:val="28"/>
          <w:szCs w:val="28"/>
        </w:rPr>
        <w:t>ть, смекалку, логику у учащихся.</w:t>
      </w:r>
    </w:p>
    <w:p w:rsidR="00493A3A" w:rsidRPr="00493A3A" w:rsidRDefault="00493A3A" w:rsidP="00BC20F8">
      <w:pPr>
        <w:spacing w:line="360" w:lineRule="auto"/>
        <w:ind w:right="140"/>
        <w:rPr>
          <w:rFonts w:ascii="Times New Roman" w:eastAsia="Times New Roman" w:hAnsi="Times New Roman"/>
          <w:sz w:val="28"/>
          <w:szCs w:val="28"/>
        </w:rPr>
      </w:pPr>
      <w:r w:rsidRPr="004A4CCE">
        <w:rPr>
          <w:rFonts w:ascii="Times New Roman" w:hAnsi="Times New Roman"/>
          <w:sz w:val="28"/>
          <w:szCs w:val="28"/>
        </w:rPr>
        <w:t xml:space="preserve">Находясь в постоянном поиске, стараюсь подходить творчески к учебному </w:t>
      </w:r>
      <w:r w:rsidRPr="004A4CCE">
        <w:rPr>
          <w:rFonts w:ascii="Times New Roman" w:hAnsi="Times New Roman"/>
          <w:sz w:val="28"/>
          <w:szCs w:val="28"/>
        </w:rPr>
        <w:lastRenderedPageBreak/>
        <w:t xml:space="preserve">процессу, я, как педагог, хочу видеть в каждом своем ученике будущего писателя, художника или просто доброго, любящего человека. Стараюсь вводить в урок такие формы работы, которые бы не только развивали, подвигали к творчеству, но были бы доступны и интересны каждому. </w:t>
      </w:r>
    </w:p>
    <w:p w:rsidR="00493A3A" w:rsidRDefault="00493A3A" w:rsidP="00BC20F8">
      <w:pPr>
        <w:spacing w:line="360" w:lineRule="auto"/>
        <w:ind w:right="140"/>
        <w:jc w:val="both"/>
        <w:rPr>
          <w:rFonts w:ascii="Times New Roman" w:hAnsi="Times New Roman"/>
          <w:sz w:val="28"/>
          <w:szCs w:val="28"/>
        </w:rPr>
      </w:pPr>
      <w:r w:rsidRPr="004A4CCE">
        <w:rPr>
          <w:rFonts w:ascii="Times New Roman" w:hAnsi="Times New Roman"/>
          <w:sz w:val="28"/>
          <w:szCs w:val="28"/>
        </w:rPr>
        <w:t>Игры и игровые задания дидактического характера я применяю по всем предметам:</w:t>
      </w:r>
    </w:p>
    <w:p w:rsidR="00493A3A" w:rsidRPr="004A4CCE" w:rsidRDefault="00BC20F8" w:rsidP="00BC20F8">
      <w:pPr>
        <w:spacing w:line="360" w:lineRule="auto"/>
        <w:ind w:right="1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sz w:val="28"/>
          <w:szCs w:val="28"/>
        </w:rPr>
        <w:t>Слайд</w:t>
      </w:r>
      <w:r w:rsidR="00493A3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493A3A" w:rsidRPr="004A4CCE">
        <w:rPr>
          <w:rFonts w:ascii="Times New Roman" w:hAnsi="Times New Roman"/>
          <w:sz w:val="28"/>
          <w:szCs w:val="28"/>
        </w:rPr>
        <w:t xml:space="preserve"> Игры</w:t>
      </w:r>
      <w:proofErr w:type="gramEnd"/>
      <w:r w:rsidR="00493A3A" w:rsidRPr="004A4CCE">
        <w:rPr>
          <w:rFonts w:ascii="Times New Roman" w:hAnsi="Times New Roman"/>
          <w:sz w:val="28"/>
          <w:szCs w:val="28"/>
        </w:rPr>
        <w:t xml:space="preserve"> и игровые задания на уроках русского языка:</w:t>
      </w:r>
    </w:p>
    <w:p w:rsidR="00493A3A" w:rsidRPr="004A4CCE" w:rsidRDefault="00493A3A" w:rsidP="00BC20F8">
      <w:pPr>
        <w:spacing w:line="360" w:lineRule="auto"/>
        <w:ind w:right="140"/>
        <w:jc w:val="both"/>
        <w:rPr>
          <w:rFonts w:ascii="Times New Roman" w:hAnsi="Times New Roman"/>
          <w:sz w:val="28"/>
          <w:szCs w:val="28"/>
        </w:rPr>
      </w:pPr>
      <w:r w:rsidRPr="004A4CCE">
        <w:rPr>
          <w:rFonts w:ascii="Times New Roman" w:hAnsi="Times New Roman"/>
          <w:bCs/>
          <w:sz w:val="28"/>
          <w:szCs w:val="28"/>
        </w:rPr>
        <w:t>Например, при изучении темы «Правописание безударных гласных в корне слова» применяю игры: «Вставь пропущенные буквы», «Найди ошибки в написании», игры с применением ИКТ, игры на индивидуальных карточках «Составь текст»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493A3A" w:rsidRDefault="00493A3A" w:rsidP="00BC20F8">
      <w:pPr>
        <w:widowControl/>
        <w:shd w:val="clear" w:color="auto" w:fill="FFFFFF"/>
        <w:suppressAutoHyphens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4A4CCE">
        <w:rPr>
          <w:rFonts w:ascii="Times New Roman" w:hAnsi="Times New Roman"/>
          <w:b/>
          <w:sz w:val="28"/>
          <w:szCs w:val="28"/>
        </w:rPr>
        <w:t>С</w:t>
      </w:r>
      <w:r>
        <w:rPr>
          <w:rFonts w:ascii="Times New Roman" w:hAnsi="Times New Roman"/>
          <w:b/>
          <w:sz w:val="28"/>
          <w:szCs w:val="28"/>
        </w:rPr>
        <w:t xml:space="preserve">лайд </w:t>
      </w:r>
      <w:r w:rsidRPr="004A4CCE">
        <w:rPr>
          <w:rFonts w:ascii="Times New Roman" w:hAnsi="Times New Roman"/>
          <w:sz w:val="28"/>
          <w:szCs w:val="28"/>
        </w:rPr>
        <w:t xml:space="preserve"> На</w:t>
      </w:r>
      <w:proofErr w:type="gramEnd"/>
      <w:r w:rsidRPr="004A4CCE">
        <w:rPr>
          <w:rFonts w:ascii="Times New Roman" w:hAnsi="Times New Roman"/>
          <w:sz w:val="28"/>
          <w:szCs w:val="28"/>
        </w:rPr>
        <w:t xml:space="preserve"> уроках математики: «реши цепочку», «засели домик», различные виды загадок . </w:t>
      </w:r>
      <w:r>
        <w:rPr>
          <w:rFonts w:ascii="Times New Roman" w:hAnsi="Times New Roman"/>
          <w:sz w:val="28"/>
          <w:szCs w:val="28"/>
        </w:rPr>
        <w:t>Например, игра «Загадка». Отгадав загадку, дети повторяют тему «Состав двузначного числа».</w:t>
      </w:r>
    </w:p>
    <w:p w:rsidR="00493A3A" w:rsidRPr="004A4CCE" w:rsidRDefault="00493A3A" w:rsidP="00BC20F8">
      <w:pPr>
        <w:spacing w:line="360" w:lineRule="auto"/>
        <w:ind w:right="1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Слайд</w:t>
      </w:r>
      <w:r w:rsidRPr="004A4CCE">
        <w:rPr>
          <w:rFonts w:ascii="Times New Roman" w:hAnsi="Times New Roman"/>
          <w:b/>
          <w:sz w:val="28"/>
          <w:szCs w:val="28"/>
        </w:rPr>
        <w:t xml:space="preserve"> </w:t>
      </w:r>
      <w:r w:rsidRPr="004A4CCE">
        <w:rPr>
          <w:rFonts w:ascii="Times New Roman" w:hAnsi="Times New Roman"/>
          <w:sz w:val="28"/>
          <w:szCs w:val="28"/>
        </w:rPr>
        <w:t>На уроках литературного чтения: «Отгадай героя сказки?»,</w:t>
      </w:r>
      <w:r w:rsidRPr="004A4CCE">
        <w:rPr>
          <w:rFonts w:ascii="Times New Roman" w:hAnsi="Times New Roman"/>
          <w:sz w:val="28"/>
          <w:szCs w:val="28"/>
        </w:rPr>
        <w:br/>
        <w:t xml:space="preserve">      « Сочини последнюю строчку» и многие другие</w:t>
      </w:r>
    </w:p>
    <w:p w:rsidR="00493A3A" w:rsidRDefault="00493A3A" w:rsidP="00BC20F8">
      <w:pPr>
        <w:spacing w:line="360" w:lineRule="auto"/>
        <w:ind w:right="1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sz w:val="28"/>
          <w:szCs w:val="28"/>
        </w:rPr>
        <w:t xml:space="preserve">Слайд </w:t>
      </w:r>
      <w:r w:rsidRPr="004A4CC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A4CCE">
        <w:rPr>
          <w:rFonts w:ascii="Times New Roman" w:hAnsi="Times New Roman"/>
          <w:bCs/>
          <w:sz w:val="28"/>
          <w:szCs w:val="28"/>
        </w:rPr>
        <w:t>Использую</w:t>
      </w:r>
      <w:proofErr w:type="gramEnd"/>
      <w:r w:rsidRPr="004A4CCE">
        <w:rPr>
          <w:rFonts w:ascii="Times New Roman" w:hAnsi="Times New Roman"/>
          <w:bCs/>
          <w:sz w:val="28"/>
          <w:szCs w:val="28"/>
        </w:rPr>
        <w:t xml:space="preserve"> </w:t>
      </w:r>
      <w:r w:rsidRPr="004A4CCE">
        <w:rPr>
          <w:rFonts w:ascii="Times New Roman" w:hAnsi="Times New Roman"/>
          <w:sz w:val="28"/>
          <w:szCs w:val="28"/>
        </w:rPr>
        <w:t>кроссворды, чайнворды, ребусы, загадки на уроках математики и окружающего мира, русского языка и литературного чтения,  как форму контроля на любом этапе обучения. В этом случае не только сама предлагаю их обучающимся в готовом виде, но сами дети составляют их</w:t>
      </w:r>
      <w:r>
        <w:rPr>
          <w:rFonts w:ascii="Times New Roman" w:hAnsi="Times New Roman"/>
          <w:sz w:val="28"/>
          <w:szCs w:val="28"/>
        </w:rPr>
        <w:t xml:space="preserve"> по изучаемой (изученной) теме.</w:t>
      </w:r>
    </w:p>
    <w:p w:rsidR="00493A3A" w:rsidRDefault="00493A3A" w:rsidP="00432ECC">
      <w:pPr>
        <w:spacing w:line="360" w:lineRule="auto"/>
        <w:ind w:right="14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 w:rsidRPr="00493A3A">
        <w:rPr>
          <w:rFonts w:ascii="Times New Roman" w:eastAsia="+mj-ea" w:hAnsi="Times New Roman"/>
          <w:b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Слайд </w:t>
      </w:r>
      <w:r w:rsidRPr="00493A3A">
        <w:rPr>
          <w:rFonts w:ascii="Times New Roman" w:eastAsia="+mj-ea" w:hAnsi="Times New Roman"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Многие дидактические игры и упражнения носят интегрированный характер: так, например, на уроке литературного чтения и математики можно использовать упражнение с</w:t>
      </w:r>
      <w:r w:rsidR="00432ECC">
        <w:rPr>
          <w:rFonts w:ascii="Times New Roman" w:eastAsia="+mj-ea" w:hAnsi="Times New Roman"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числами, примерами, различными.</w:t>
      </w:r>
    </w:p>
    <w:p w:rsidR="00493A3A" w:rsidRDefault="00662186" w:rsidP="00BC20F8">
      <w:pPr>
        <w:widowControl/>
        <w:suppressAutoHyphens w:val="0"/>
        <w:spacing w:line="360" w:lineRule="auto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На уроках обучению грамоте, я использую прием моделирования букв. </w:t>
      </w:r>
      <w:r w:rsidR="00493A3A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Детям 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с удовольствием</w:t>
      </w:r>
      <w:r w:rsidR="00493A3A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моделируют изученные</w:t>
      </w:r>
      <w:r w:rsidR="00493A3A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букв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ы</w:t>
      </w:r>
      <w:r w:rsidR="00493A3A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из пластилина.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Для развития мелкой моторики рук, добавляю прием «Укрась букву» (для этого используется бисер).</w:t>
      </w:r>
    </w:p>
    <w:p w:rsidR="00493A3A" w:rsidRDefault="00493A3A" w:rsidP="00BC20F8">
      <w:pPr>
        <w:widowControl/>
        <w:suppressAutoHyphens w:val="0"/>
        <w:spacing w:line="360" w:lineRule="auto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Сейчас вам предлагаю, смоделировать свою букву используя пластилин.</w:t>
      </w:r>
    </w:p>
    <w:p w:rsidR="00493A3A" w:rsidRDefault="00493A3A" w:rsidP="00BC20F8">
      <w:pPr>
        <w:widowControl/>
        <w:suppressAutoHyphens w:val="0"/>
        <w:spacing w:line="360" w:lineRule="auto"/>
        <w:ind w:firstLine="360"/>
        <w:jc w:val="both"/>
        <w:rPr>
          <w:rFonts w:ascii="Times New Roman" w:eastAsia="Calibri" w:hAnsi="Times New Roman"/>
          <w:b/>
          <w:kern w:val="0"/>
          <w:sz w:val="28"/>
          <w:szCs w:val="28"/>
          <w:lang w:eastAsia="en-US"/>
        </w:rPr>
      </w:pPr>
    </w:p>
    <w:p w:rsidR="00493A3A" w:rsidRPr="004A4CCE" w:rsidRDefault="00BC20F8" w:rsidP="00BC20F8">
      <w:pPr>
        <w:widowControl/>
        <w:suppressAutoHyphens w:val="0"/>
        <w:spacing w:line="360" w:lineRule="auto"/>
        <w:ind w:firstLine="360"/>
        <w:jc w:val="both"/>
        <w:rPr>
          <w:rFonts w:ascii="Times New Roman" w:eastAsia="Calibri" w:hAnsi="Times New Roman"/>
          <w:b/>
          <w:kern w:val="0"/>
          <w:sz w:val="28"/>
          <w:szCs w:val="28"/>
          <w:lang w:eastAsia="en-US"/>
        </w:rPr>
      </w:pPr>
      <w:proofErr w:type="gramStart"/>
      <w:r>
        <w:rPr>
          <w:rFonts w:ascii="Times New Roman" w:eastAsia="Calibri" w:hAnsi="Times New Roman"/>
          <w:b/>
          <w:kern w:val="0"/>
          <w:sz w:val="28"/>
          <w:szCs w:val="28"/>
          <w:lang w:eastAsia="en-US"/>
        </w:rPr>
        <w:lastRenderedPageBreak/>
        <w:t>Слайд</w:t>
      </w:r>
      <w:r w:rsidR="00493A3A" w:rsidRPr="004A4CCE">
        <w:rPr>
          <w:rFonts w:ascii="Times New Roman" w:eastAsia="Calibri" w:hAnsi="Times New Roman"/>
          <w:b/>
          <w:kern w:val="0"/>
          <w:sz w:val="28"/>
          <w:szCs w:val="28"/>
          <w:lang w:eastAsia="en-US"/>
        </w:rPr>
        <w:t xml:space="preserve">  Результативность</w:t>
      </w:r>
      <w:proofErr w:type="gramEnd"/>
    </w:p>
    <w:p w:rsidR="00493A3A" w:rsidRPr="004A4CCE" w:rsidRDefault="00493A3A" w:rsidP="00BC20F8">
      <w:pPr>
        <w:widowControl/>
        <w:suppressAutoHyphens w:val="0"/>
        <w:spacing w:after="200" w:line="360" w:lineRule="auto"/>
        <w:ind w:firstLine="360"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proofErr w:type="gramStart"/>
      <w:r>
        <w:rPr>
          <w:rFonts w:ascii="Times New Roman" w:eastAsia="Calibri" w:hAnsi="Times New Roman"/>
          <w:b/>
          <w:kern w:val="0"/>
          <w:sz w:val="28"/>
          <w:szCs w:val="28"/>
          <w:lang w:eastAsia="en-US"/>
        </w:rPr>
        <w:t>Игра  формируе</w:t>
      </w:r>
      <w:r w:rsidRPr="004A4CCE">
        <w:rPr>
          <w:rFonts w:ascii="Times New Roman" w:eastAsia="Calibri" w:hAnsi="Times New Roman"/>
          <w:b/>
          <w:kern w:val="0"/>
          <w:sz w:val="28"/>
          <w:szCs w:val="28"/>
          <w:lang w:eastAsia="en-US"/>
        </w:rPr>
        <w:t>т</w:t>
      </w:r>
      <w:proofErr w:type="gramEnd"/>
      <w:r w:rsidRPr="004A4CCE">
        <w:rPr>
          <w:rFonts w:ascii="Times New Roman" w:eastAsia="Calibri" w:hAnsi="Times New Roman"/>
          <w:b/>
          <w:kern w:val="0"/>
          <w:sz w:val="28"/>
          <w:szCs w:val="28"/>
          <w:lang w:eastAsia="en-US"/>
        </w:rPr>
        <w:t xml:space="preserve"> коммуникативные УУД</w:t>
      </w:r>
      <w:r w:rsidRPr="004A4CCE"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 (умение слышать, слушать, понимать партнера, выполнять согласованно совместные дела, распределять роли, взаимно контролировать действия друг друга, уметь договориться, правильно выражать свои мысли); </w:t>
      </w:r>
    </w:p>
    <w:p w:rsidR="00493A3A" w:rsidRPr="004A4CCE" w:rsidRDefault="00493A3A" w:rsidP="00BC20F8">
      <w:pPr>
        <w:widowControl/>
        <w:suppressAutoHyphens w:val="0"/>
        <w:spacing w:after="200" w:line="360" w:lineRule="auto"/>
        <w:ind w:firstLine="360"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4A4CCE">
        <w:rPr>
          <w:rFonts w:ascii="Times New Roman" w:eastAsia="Calibri" w:hAnsi="Times New Roman"/>
          <w:b/>
          <w:kern w:val="0"/>
          <w:sz w:val="28"/>
          <w:szCs w:val="28"/>
          <w:lang w:eastAsia="en-US"/>
        </w:rPr>
        <w:t>познавательные УУД</w:t>
      </w:r>
      <w:r w:rsidRPr="004A4CCE"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 (сравнивать, искать хитроумные решения, находить закономерности);</w:t>
      </w:r>
    </w:p>
    <w:p w:rsidR="00493A3A" w:rsidRPr="004A4CCE" w:rsidRDefault="00493A3A" w:rsidP="00BC20F8">
      <w:pPr>
        <w:widowControl/>
        <w:suppressAutoHyphens w:val="0"/>
        <w:spacing w:after="200" w:line="360" w:lineRule="auto"/>
        <w:ind w:firstLine="360"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4A4CCE"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 </w:t>
      </w:r>
      <w:r w:rsidRPr="004A4CCE">
        <w:rPr>
          <w:rFonts w:ascii="Times New Roman" w:eastAsia="Calibri" w:hAnsi="Times New Roman"/>
          <w:b/>
          <w:kern w:val="0"/>
          <w:sz w:val="28"/>
          <w:szCs w:val="28"/>
          <w:lang w:eastAsia="en-US"/>
        </w:rPr>
        <w:t>личностные УУД</w:t>
      </w:r>
      <w:r w:rsidRPr="004A4CCE"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 (фантазировать, проявлять интерес к окружающему миру, к себе, ориентировать на моральные нормы); </w:t>
      </w:r>
    </w:p>
    <w:p w:rsidR="00493A3A" w:rsidRPr="004A4CCE" w:rsidRDefault="00493A3A" w:rsidP="00BC20F8">
      <w:pPr>
        <w:widowControl/>
        <w:suppressAutoHyphens w:val="0"/>
        <w:spacing w:after="200" w:line="360" w:lineRule="auto"/>
        <w:ind w:firstLine="360"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4A4CCE">
        <w:rPr>
          <w:rFonts w:ascii="Times New Roman" w:eastAsia="Calibri" w:hAnsi="Times New Roman"/>
          <w:b/>
          <w:kern w:val="0"/>
          <w:sz w:val="28"/>
          <w:szCs w:val="28"/>
          <w:lang w:eastAsia="en-US"/>
        </w:rPr>
        <w:t>регулятивные УУД</w:t>
      </w:r>
      <w:r w:rsidRPr="004A4CCE"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 (планировать, оценивать правильность выполнения действий).  </w:t>
      </w:r>
    </w:p>
    <w:p w:rsidR="00493A3A" w:rsidRPr="004A4CCE" w:rsidRDefault="00493A3A" w:rsidP="00662186">
      <w:pPr>
        <w:widowControl/>
        <w:suppressAutoHyphens w:val="0"/>
        <w:spacing w:after="200" w:line="360" w:lineRule="auto"/>
        <w:ind w:firstLine="360"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4A4CCE"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Применение игровых технологий в обучении делает процесс познания наиболее доступным и увлекательным, а усвоение знаний более качественным и прочным.  </w:t>
      </w:r>
    </w:p>
    <w:p w:rsidR="00493A3A" w:rsidRPr="004A4CCE" w:rsidRDefault="00493A3A" w:rsidP="00662186">
      <w:pPr>
        <w:widowControl/>
        <w:suppressAutoHyphens w:val="0"/>
        <w:spacing w:after="200" w:line="360" w:lineRule="auto"/>
        <w:ind w:firstLine="360"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4A4CCE">
        <w:rPr>
          <w:rFonts w:ascii="Times New Roman" w:eastAsia="Calibri" w:hAnsi="Times New Roman"/>
          <w:kern w:val="0"/>
          <w:sz w:val="28"/>
          <w:szCs w:val="28"/>
          <w:lang w:eastAsia="en-US"/>
        </w:rPr>
        <w:t>Игра есть практика развития. Дети играют – потому что развиваются, и развиваются, потому что играют.</w:t>
      </w:r>
    </w:p>
    <w:p w:rsidR="00493A3A" w:rsidRDefault="00493A3A" w:rsidP="00BC20F8">
      <w:pPr>
        <w:widowControl/>
        <w:suppressAutoHyphens w:val="0"/>
        <w:spacing w:after="200" w:line="360" w:lineRule="auto"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proofErr w:type="gramStart"/>
      <w:r>
        <w:rPr>
          <w:rFonts w:ascii="Times New Roman" w:eastAsia="Calibri" w:hAnsi="Times New Roman"/>
          <w:b/>
          <w:kern w:val="0"/>
          <w:sz w:val="28"/>
          <w:szCs w:val="28"/>
          <w:lang w:eastAsia="en-US"/>
        </w:rPr>
        <w:t>Слайд</w:t>
      </w:r>
      <w:r w:rsidRPr="004A4CCE">
        <w:rPr>
          <w:rFonts w:ascii="Times New Roman" w:eastAsia="Calibri" w:hAnsi="Times New Roman"/>
          <w:b/>
          <w:kern w:val="0"/>
          <w:sz w:val="28"/>
          <w:szCs w:val="28"/>
          <w:lang w:eastAsia="en-US"/>
        </w:rPr>
        <w:t xml:space="preserve">  </w:t>
      </w:r>
      <w:r w:rsidRPr="004A4CCE">
        <w:rPr>
          <w:rFonts w:ascii="Times New Roman" w:eastAsia="Calibri" w:hAnsi="Times New Roman"/>
          <w:kern w:val="0"/>
          <w:sz w:val="28"/>
          <w:szCs w:val="28"/>
          <w:lang w:eastAsia="en-US"/>
        </w:rPr>
        <w:t>Мною</w:t>
      </w:r>
      <w:proofErr w:type="gramEnd"/>
      <w:r w:rsidRPr="004A4CCE"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 был проведен опрос «Отношение к игровой деятельности на уроках»</w:t>
      </w:r>
      <w:r w:rsidR="00662186"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. </w:t>
      </w:r>
      <w:r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Было опрошено 27 </w:t>
      </w:r>
      <w:r w:rsidRPr="004A4CCE"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человек-ученики начальных классов. На </w:t>
      </w:r>
      <w:proofErr w:type="gramStart"/>
      <w:r w:rsidRPr="004A4CCE">
        <w:rPr>
          <w:rFonts w:ascii="Times New Roman" w:eastAsia="Calibri" w:hAnsi="Times New Roman"/>
          <w:kern w:val="0"/>
          <w:sz w:val="28"/>
          <w:szCs w:val="28"/>
          <w:lang w:eastAsia="en-US"/>
        </w:rPr>
        <w:t>вопрос ,</w:t>
      </w:r>
      <w:proofErr w:type="gramEnd"/>
      <w:r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 </w:t>
      </w:r>
      <w:r w:rsidRPr="004A4CCE">
        <w:rPr>
          <w:rFonts w:ascii="Times New Roman" w:eastAsia="Calibri" w:hAnsi="Times New Roman"/>
          <w:kern w:val="0"/>
          <w:sz w:val="28"/>
          <w:szCs w:val="28"/>
          <w:lang w:eastAsia="en-US"/>
        </w:rPr>
        <w:t>нравится ли играть на уроках 100% ответили «да». На каких уроках тебе хотелось бы играть,100% ответили на всех, но предпочтение было отдано литературному чтению и окружающему миру.</w:t>
      </w:r>
    </w:p>
    <w:p w:rsidR="000F7FBA" w:rsidRDefault="000F7FBA" w:rsidP="000F7FBA">
      <w:pPr>
        <w:pStyle w:val="c6"/>
        <w:shd w:val="clear" w:color="auto" w:fill="FFFFFF"/>
        <w:spacing w:before="0" w:beforeAutospacing="0" w:after="0" w:afterAutospacing="0"/>
        <w:ind w:firstLine="71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 xml:space="preserve">Подводя итог выше изложенному можно </w:t>
      </w:r>
      <w:proofErr w:type="gramStart"/>
      <w:r>
        <w:rPr>
          <w:rStyle w:val="c4"/>
          <w:color w:val="000000"/>
          <w:sz w:val="28"/>
          <w:szCs w:val="28"/>
        </w:rPr>
        <w:t>отметить  «</w:t>
      </w:r>
      <w:proofErr w:type="gramEnd"/>
      <w:r>
        <w:rPr>
          <w:rStyle w:val="c4"/>
          <w:color w:val="000000"/>
          <w:sz w:val="28"/>
          <w:szCs w:val="28"/>
        </w:rPr>
        <w:t>плюсы»</w:t>
      </w:r>
    </w:p>
    <w:p w:rsidR="000F7FBA" w:rsidRDefault="000F7FBA" w:rsidP="000F7FBA">
      <w:pPr>
        <w:pStyle w:val="c6"/>
        <w:shd w:val="clear" w:color="auto" w:fill="FFFFFF"/>
        <w:spacing w:before="0" w:beforeAutospacing="0" w:after="0" w:afterAutospacing="0"/>
        <w:ind w:firstLine="71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использование игровых технологий:</w:t>
      </w:r>
    </w:p>
    <w:p w:rsidR="000F7FBA" w:rsidRDefault="000F7FBA" w:rsidP="000F7FBA">
      <w:pPr>
        <w:pStyle w:val="c6"/>
        <w:shd w:val="clear" w:color="auto" w:fill="FFFFFF"/>
        <w:spacing w:before="0" w:beforeAutospacing="0" w:after="0" w:afterAutospacing="0"/>
        <w:ind w:firstLine="71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 xml:space="preserve">- игровые технологии способствуют повышению интереса, активизации </w:t>
      </w:r>
      <w:r w:rsidR="00662186">
        <w:rPr>
          <w:rStyle w:val="c4"/>
          <w:color w:val="000000"/>
          <w:sz w:val="28"/>
          <w:szCs w:val="28"/>
        </w:rPr>
        <w:t xml:space="preserve">познавательной </w:t>
      </w:r>
      <w:bookmarkStart w:id="0" w:name="_GoBack"/>
      <w:bookmarkEnd w:id="0"/>
      <w:r w:rsidR="0087555C">
        <w:rPr>
          <w:rStyle w:val="c4"/>
          <w:color w:val="000000"/>
          <w:sz w:val="28"/>
          <w:szCs w:val="28"/>
        </w:rPr>
        <w:t xml:space="preserve">деятельности </w:t>
      </w:r>
      <w:r>
        <w:rPr>
          <w:rStyle w:val="c4"/>
          <w:color w:val="000000"/>
          <w:sz w:val="28"/>
          <w:szCs w:val="28"/>
        </w:rPr>
        <w:t>и развитию мышления;</w:t>
      </w:r>
    </w:p>
    <w:p w:rsidR="000F7FBA" w:rsidRDefault="000F7FBA" w:rsidP="000F7FBA">
      <w:pPr>
        <w:pStyle w:val="c6"/>
        <w:shd w:val="clear" w:color="auto" w:fill="FFFFFF"/>
        <w:spacing w:before="0" w:beforeAutospacing="0" w:after="0" w:afterAutospacing="0"/>
        <w:ind w:firstLine="71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 xml:space="preserve">- несет </w:t>
      </w:r>
      <w:proofErr w:type="spellStart"/>
      <w:r>
        <w:rPr>
          <w:rStyle w:val="c4"/>
          <w:color w:val="000000"/>
          <w:sz w:val="28"/>
          <w:szCs w:val="28"/>
        </w:rPr>
        <w:t>здоровьесберегающий</w:t>
      </w:r>
      <w:proofErr w:type="spellEnd"/>
      <w:r>
        <w:rPr>
          <w:rStyle w:val="c4"/>
          <w:color w:val="000000"/>
          <w:sz w:val="28"/>
          <w:szCs w:val="28"/>
        </w:rPr>
        <w:t xml:space="preserve"> фактор в развитии и обучении;</w:t>
      </w:r>
    </w:p>
    <w:p w:rsidR="000F7FBA" w:rsidRDefault="000F7FBA" w:rsidP="000F7FBA">
      <w:pPr>
        <w:pStyle w:val="c6"/>
        <w:shd w:val="clear" w:color="auto" w:fill="FFFFFF"/>
        <w:spacing w:before="0" w:beforeAutospacing="0" w:after="0" w:afterAutospacing="0"/>
        <w:ind w:firstLine="71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- идет передача опыта старших поколений младшим;</w:t>
      </w:r>
    </w:p>
    <w:p w:rsidR="000F7FBA" w:rsidRDefault="000F7FBA" w:rsidP="000F7FBA">
      <w:pPr>
        <w:pStyle w:val="c6"/>
        <w:shd w:val="clear" w:color="auto" w:fill="FFFFFF"/>
        <w:spacing w:before="0" w:beforeAutospacing="0" w:after="0" w:afterAutospacing="0"/>
        <w:ind w:firstLine="71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- способствует использованию знаний в новой ситуации;</w:t>
      </w:r>
    </w:p>
    <w:p w:rsidR="000F7FBA" w:rsidRDefault="000F7FBA" w:rsidP="000F7FBA">
      <w:pPr>
        <w:pStyle w:val="c6"/>
        <w:shd w:val="clear" w:color="auto" w:fill="FFFFFF"/>
        <w:spacing w:before="0" w:beforeAutospacing="0" w:after="0" w:afterAutospacing="0"/>
        <w:ind w:firstLine="71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- является естественной формой труда ребенка, приготовлением к будущей жизни;</w:t>
      </w:r>
    </w:p>
    <w:p w:rsidR="000F7FBA" w:rsidRDefault="000F7FBA" w:rsidP="000F7FBA">
      <w:pPr>
        <w:pStyle w:val="c6"/>
        <w:shd w:val="clear" w:color="auto" w:fill="FFFFFF"/>
        <w:spacing w:before="0" w:beforeAutospacing="0" w:after="0" w:afterAutospacing="0"/>
        <w:ind w:firstLine="71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lastRenderedPageBreak/>
        <w:t>- способствует объединению коллектива и формированию ответственности.</w:t>
      </w:r>
    </w:p>
    <w:p w:rsidR="000F7FBA" w:rsidRDefault="000F7FBA" w:rsidP="000F7FBA">
      <w:pPr>
        <w:pStyle w:val="c6"/>
        <w:shd w:val="clear" w:color="auto" w:fill="FFFFFF"/>
        <w:spacing w:before="0" w:beforeAutospacing="0" w:after="0" w:afterAutospacing="0"/>
        <w:ind w:firstLine="71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«</w:t>
      </w:r>
      <w:proofErr w:type="gramStart"/>
      <w:r>
        <w:rPr>
          <w:rStyle w:val="c4"/>
          <w:color w:val="000000"/>
          <w:sz w:val="28"/>
          <w:szCs w:val="28"/>
        </w:rPr>
        <w:t>Минусы»  при</w:t>
      </w:r>
      <w:proofErr w:type="gramEnd"/>
      <w:r>
        <w:rPr>
          <w:rStyle w:val="c4"/>
          <w:color w:val="000000"/>
          <w:sz w:val="28"/>
          <w:szCs w:val="28"/>
        </w:rPr>
        <w:t xml:space="preserve"> использовании игровых технологий следующие:</w:t>
      </w:r>
    </w:p>
    <w:p w:rsidR="000F7FBA" w:rsidRDefault="000F7FBA" w:rsidP="000F7FBA">
      <w:pPr>
        <w:pStyle w:val="c6"/>
        <w:shd w:val="clear" w:color="auto" w:fill="FFFFFF"/>
        <w:spacing w:before="0" w:beforeAutospacing="0" w:after="0" w:afterAutospacing="0"/>
        <w:ind w:firstLine="71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- сложность в организации и проблемы с дисциплиной;</w:t>
      </w:r>
    </w:p>
    <w:p w:rsidR="000F7FBA" w:rsidRDefault="000F7FBA" w:rsidP="000F7FBA">
      <w:pPr>
        <w:pStyle w:val="c6"/>
        <w:shd w:val="clear" w:color="auto" w:fill="FFFFFF"/>
        <w:spacing w:before="0" w:beforeAutospacing="0" w:after="0" w:afterAutospacing="0"/>
        <w:ind w:firstLine="71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- подготовка требует больших затрат времени, нежели ее проведение;</w:t>
      </w:r>
    </w:p>
    <w:p w:rsidR="000F7FBA" w:rsidRDefault="000F7FBA" w:rsidP="000F7FBA">
      <w:pPr>
        <w:pStyle w:val="c6"/>
        <w:shd w:val="clear" w:color="auto" w:fill="FFFFFF"/>
        <w:spacing w:before="0" w:beforeAutospacing="0" w:after="0" w:afterAutospacing="0"/>
        <w:ind w:firstLine="71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- увлекаясь игровой оболочкой можно потерять образовательное содержание;</w:t>
      </w:r>
    </w:p>
    <w:p w:rsidR="000F7FBA" w:rsidRDefault="000F7FBA" w:rsidP="000F7FBA">
      <w:pPr>
        <w:pStyle w:val="c6"/>
        <w:shd w:val="clear" w:color="auto" w:fill="FFFFFF"/>
        <w:spacing w:before="0" w:beforeAutospacing="0" w:after="0" w:afterAutospacing="0"/>
        <w:ind w:firstLine="71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- невозможность использовать на любом материале;</w:t>
      </w:r>
    </w:p>
    <w:p w:rsidR="000F7FBA" w:rsidRPr="000F7FBA" w:rsidRDefault="000F7FBA" w:rsidP="000F7FBA">
      <w:pPr>
        <w:pStyle w:val="c6"/>
        <w:shd w:val="clear" w:color="auto" w:fill="FFFFFF"/>
        <w:spacing w:before="0" w:beforeAutospacing="0" w:after="0" w:afterAutospacing="0"/>
        <w:ind w:firstLine="71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- сложность в оценки учащихся.</w:t>
      </w:r>
    </w:p>
    <w:p w:rsidR="00493A3A" w:rsidRPr="004A4CCE" w:rsidRDefault="00493A3A" w:rsidP="00BC20F8">
      <w:pPr>
        <w:spacing w:line="360" w:lineRule="auto"/>
        <w:ind w:right="140"/>
        <w:jc w:val="both"/>
        <w:rPr>
          <w:rFonts w:ascii="Times New Roman" w:hAnsi="Times New Roman"/>
          <w:color w:val="000000"/>
          <w:sz w:val="28"/>
          <w:szCs w:val="28"/>
        </w:rPr>
      </w:pPr>
      <w:r w:rsidRPr="004A4CCE">
        <w:rPr>
          <w:rFonts w:ascii="Times New Roman" w:hAnsi="Times New Roman"/>
          <w:color w:val="000000"/>
          <w:sz w:val="28"/>
          <w:szCs w:val="28"/>
        </w:rPr>
        <w:t xml:space="preserve">Таким образом, игровые технологии в учебном процессе обладают большими возможностями для дальнейшего формирования и </w:t>
      </w:r>
      <w:proofErr w:type="gramStart"/>
      <w:r w:rsidRPr="004A4CCE">
        <w:rPr>
          <w:rFonts w:ascii="Times New Roman" w:hAnsi="Times New Roman"/>
          <w:color w:val="000000"/>
          <w:sz w:val="28"/>
          <w:szCs w:val="28"/>
        </w:rPr>
        <w:t>активизации у обучающихся умений</w:t>
      </w:r>
      <w:proofErr w:type="gramEnd"/>
      <w:r w:rsidRPr="004A4CCE">
        <w:rPr>
          <w:rFonts w:ascii="Times New Roman" w:hAnsi="Times New Roman"/>
          <w:color w:val="000000"/>
          <w:sz w:val="28"/>
          <w:szCs w:val="28"/>
        </w:rPr>
        <w:t xml:space="preserve"> и навыков творческой мыслительной, познавательной деятельности.</w:t>
      </w:r>
    </w:p>
    <w:p w:rsidR="00493A3A" w:rsidRDefault="00493A3A" w:rsidP="00BC20F8">
      <w:pPr>
        <w:spacing w:line="360" w:lineRule="auto"/>
        <w:ind w:right="140"/>
        <w:jc w:val="both"/>
        <w:rPr>
          <w:rFonts w:ascii="Times New Roman" w:hAnsi="Times New Roman"/>
          <w:color w:val="000000"/>
          <w:sz w:val="28"/>
          <w:szCs w:val="28"/>
        </w:rPr>
      </w:pPr>
      <w:r w:rsidRPr="004A4CCE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4A4CCE">
        <w:rPr>
          <w:rFonts w:ascii="Times New Roman" w:hAnsi="Times New Roman"/>
          <w:color w:val="000000"/>
          <w:sz w:val="28"/>
          <w:szCs w:val="28"/>
        </w:rPr>
        <w:t xml:space="preserve">Игра — путь детей к познанию мира, в котором они живут, и </w:t>
      </w:r>
      <w:proofErr w:type="gramStart"/>
      <w:r w:rsidRPr="004A4CCE">
        <w:rPr>
          <w:rFonts w:ascii="Times New Roman" w:hAnsi="Times New Roman"/>
          <w:color w:val="000000"/>
          <w:sz w:val="28"/>
          <w:szCs w:val="28"/>
        </w:rPr>
        <w:t>который  они</w:t>
      </w:r>
      <w:proofErr w:type="gramEnd"/>
      <w:r w:rsidRPr="004A4CCE">
        <w:rPr>
          <w:rFonts w:ascii="Times New Roman" w:hAnsi="Times New Roman"/>
          <w:color w:val="000000"/>
          <w:sz w:val="28"/>
          <w:szCs w:val="28"/>
        </w:rPr>
        <w:t xml:space="preserve"> призваны изменить.</w:t>
      </w:r>
    </w:p>
    <w:p w:rsidR="00432ECC" w:rsidRPr="00432ECC" w:rsidRDefault="00432ECC" w:rsidP="00432ECC">
      <w:pPr>
        <w:tabs>
          <w:tab w:val="left" w:pos="720"/>
        </w:tabs>
        <w:spacing w:line="360" w:lineRule="auto"/>
        <w:ind w:right="140"/>
        <w:rPr>
          <w:rFonts w:ascii="Times New Roman" w:hAnsi="Times New Roman"/>
          <w:b/>
          <w:i/>
          <w:sz w:val="28"/>
          <w:szCs w:val="28"/>
          <w:u w:val="single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Таким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образом, </w:t>
      </w:r>
      <w:r w:rsidRPr="00A42614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432ECC">
        <w:rPr>
          <w:rFonts w:ascii="Times New Roman" w:hAnsi="Times New Roman"/>
          <w:b/>
          <w:i/>
          <w:sz w:val="28"/>
          <w:szCs w:val="28"/>
          <w:u w:val="single"/>
        </w:rPr>
        <w:t>Первые</w:t>
      </w:r>
      <w:proofErr w:type="gramEnd"/>
      <w:r w:rsidRPr="00432ECC">
        <w:rPr>
          <w:rFonts w:ascii="Times New Roman" w:hAnsi="Times New Roman"/>
          <w:b/>
          <w:i/>
          <w:sz w:val="28"/>
          <w:szCs w:val="28"/>
          <w:u w:val="single"/>
        </w:rPr>
        <w:t xml:space="preserve"> мои уроки показали ,  что игровой метод обучения, достаточно интересен и эффективен в учебной деятельности обучающихся. А самое главное, данный метод можно использовать на любой ступени обучения и на разном уровне сложности в соответствии с возрастными и умственными способностями обучающихся.</w:t>
      </w:r>
    </w:p>
    <w:p w:rsidR="00493A3A" w:rsidRPr="00B36F3A" w:rsidRDefault="00BC20F8" w:rsidP="00BC20F8">
      <w:pPr>
        <w:pStyle w:val="a3"/>
        <w:spacing w:line="360" w:lineRule="auto"/>
        <w:rPr>
          <w:bCs/>
          <w:sz w:val="28"/>
          <w:szCs w:val="28"/>
        </w:rPr>
      </w:pPr>
      <w:r w:rsidRPr="004A4CCE">
        <w:rPr>
          <w:rFonts w:eastAsia="Times New Roman"/>
          <w:sz w:val="28"/>
          <w:szCs w:val="28"/>
        </w:rPr>
        <w:t>И в заключении я предлагаю вам оценить нашу совместную работу. Если наше общение показалось вам интересным, полезным и вы будете применять это в своей работе</w:t>
      </w:r>
      <w:r w:rsidR="00493A3A">
        <w:rPr>
          <w:bCs/>
          <w:sz w:val="28"/>
          <w:szCs w:val="28"/>
        </w:rPr>
        <w:t xml:space="preserve">. Нарисуйте снежинкам </w:t>
      </w:r>
      <w:r>
        <w:rPr>
          <w:bCs/>
          <w:sz w:val="28"/>
          <w:szCs w:val="28"/>
        </w:rPr>
        <w:t xml:space="preserve">– </w:t>
      </w:r>
      <w:proofErr w:type="gramStart"/>
      <w:r>
        <w:rPr>
          <w:bCs/>
          <w:sz w:val="28"/>
          <w:szCs w:val="28"/>
        </w:rPr>
        <w:t xml:space="preserve">улыбку,  </w:t>
      </w:r>
      <w:r w:rsidRPr="004A4CCE">
        <w:rPr>
          <w:rFonts w:eastAsia="Times New Roman"/>
          <w:sz w:val="28"/>
          <w:szCs w:val="28"/>
        </w:rPr>
        <w:t>а</w:t>
      </w:r>
      <w:proofErr w:type="gramEnd"/>
      <w:r w:rsidRPr="004A4CCE">
        <w:rPr>
          <w:rFonts w:eastAsia="Times New Roman"/>
          <w:sz w:val="28"/>
          <w:szCs w:val="28"/>
        </w:rPr>
        <w:t xml:space="preserve"> если это все вас не тронуло </w:t>
      </w:r>
      <w:r>
        <w:rPr>
          <w:rFonts w:eastAsia="Times New Roman"/>
          <w:sz w:val="28"/>
          <w:szCs w:val="28"/>
        </w:rPr>
        <w:t xml:space="preserve">– </w:t>
      </w:r>
      <w:r>
        <w:rPr>
          <w:bCs/>
          <w:sz w:val="28"/>
          <w:szCs w:val="28"/>
        </w:rPr>
        <w:t xml:space="preserve">тогда грустный </w:t>
      </w:r>
      <w:r w:rsidR="00493A3A">
        <w:rPr>
          <w:bCs/>
          <w:sz w:val="28"/>
          <w:szCs w:val="28"/>
        </w:rPr>
        <w:t>ротик.</w:t>
      </w:r>
    </w:p>
    <w:p w:rsidR="00BC20F8" w:rsidRDefault="00BC20F8" w:rsidP="00BC20F8">
      <w:pPr>
        <w:pStyle w:val="a3"/>
        <w:spacing w:line="360" w:lineRule="auto"/>
        <w:jc w:val="both"/>
        <w:rPr>
          <w:b/>
          <w:bCs/>
          <w:i/>
          <w:iCs/>
          <w:sz w:val="28"/>
          <w:szCs w:val="28"/>
        </w:rPr>
      </w:pPr>
      <w:proofErr w:type="gramStart"/>
      <w:r w:rsidRPr="00BC20F8">
        <w:rPr>
          <w:b/>
          <w:bCs/>
          <w:iCs/>
          <w:sz w:val="28"/>
          <w:szCs w:val="28"/>
        </w:rPr>
        <w:t>Слайд</w:t>
      </w:r>
      <w:r w:rsidR="00493A3A">
        <w:rPr>
          <w:b/>
          <w:bCs/>
          <w:i/>
          <w:iCs/>
          <w:sz w:val="28"/>
          <w:szCs w:val="28"/>
        </w:rPr>
        <w:t xml:space="preserve">  </w:t>
      </w:r>
      <w:r w:rsidR="0037125A">
        <w:rPr>
          <w:b/>
          <w:bCs/>
          <w:i/>
          <w:iCs/>
          <w:sz w:val="28"/>
          <w:szCs w:val="28"/>
        </w:rPr>
        <w:t>Свое</w:t>
      </w:r>
      <w:proofErr w:type="gramEnd"/>
      <w:r w:rsidR="0037125A">
        <w:rPr>
          <w:b/>
          <w:bCs/>
          <w:i/>
          <w:iCs/>
          <w:sz w:val="28"/>
          <w:szCs w:val="28"/>
        </w:rPr>
        <w:t xml:space="preserve"> выступление хочется закончить словами известного педагога- новатора Василия Александрович Сухомлинского:</w:t>
      </w:r>
    </w:p>
    <w:p w:rsidR="00493A3A" w:rsidRDefault="0037125A" w:rsidP="00BC20F8">
      <w:pPr>
        <w:pStyle w:val="a3"/>
        <w:spacing w:line="360" w:lineRule="auto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«</w:t>
      </w:r>
      <w:proofErr w:type="gramStart"/>
      <w:r w:rsidR="00493A3A" w:rsidRPr="001354D1">
        <w:rPr>
          <w:b/>
          <w:bCs/>
          <w:i/>
          <w:iCs/>
          <w:sz w:val="28"/>
          <w:szCs w:val="28"/>
        </w:rPr>
        <w:t>Игра  -</w:t>
      </w:r>
      <w:proofErr w:type="gramEnd"/>
      <w:r w:rsidR="00493A3A" w:rsidRPr="001354D1">
        <w:rPr>
          <w:b/>
          <w:bCs/>
          <w:i/>
          <w:iCs/>
          <w:sz w:val="28"/>
          <w:szCs w:val="28"/>
        </w:rPr>
        <w:t xml:space="preserve"> это огромное светлое окно, через которое в духовный мир ребенка вливается живительный поток представлений, понятий об  окружающем мире. Игра – это искра, зажигающая огонёк пытливости</w:t>
      </w:r>
      <w:r w:rsidR="00493A3A" w:rsidRPr="001354D1">
        <w:rPr>
          <w:sz w:val="28"/>
          <w:szCs w:val="28"/>
        </w:rPr>
        <w:t xml:space="preserve"> </w:t>
      </w:r>
      <w:r w:rsidR="00493A3A">
        <w:rPr>
          <w:sz w:val="28"/>
          <w:szCs w:val="28"/>
        </w:rPr>
        <w:t xml:space="preserve"> </w:t>
      </w:r>
      <w:r w:rsidR="00493A3A" w:rsidRPr="001354D1">
        <w:rPr>
          <w:b/>
          <w:bCs/>
          <w:i/>
          <w:iCs/>
          <w:sz w:val="28"/>
          <w:szCs w:val="28"/>
        </w:rPr>
        <w:t>и любознательности».</w:t>
      </w:r>
      <w:r w:rsidR="00493A3A" w:rsidRPr="001354D1">
        <w:rPr>
          <w:sz w:val="28"/>
          <w:szCs w:val="28"/>
        </w:rPr>
        <w:t xml:space="preserve"> </w:t>
      </w:r>
    </w:p>
    <w:p w:rsidR="00493A3A" w:rsidRPr="004A4CCE" w:rsidRDefault="00493A3A" w:rsidP="00BC20F8">
      <w:pPr>
        <w:spacing w:line="360" w:lineRule="auto"/>
        <w:ind w:right="14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BC20F8">
        <w:rPr>
          <w:rFonts w:ascii="Times New Roman" w:hAnsi="Times New Roman"/>
          <w:b/>
          <w:sz w:val="28"/>
          <w:szCs w:val="28"/>
        </w:rPr>
        <w:t>Слайд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A256CE">
        <w:rPr>
          <w:rFonts w:ascii="Times New Roman" w:hAnsi="Times New Roman"/>
          <w:sz w:val="28"/>
          <w:szCs w:val="28"/>
        </w:rPr>
        <w:t>Всем</w:t>
      </w:r>
      <w:proofErr w:type="gramEnd"/>
      <w:r w:rsidRPr="00A256CE">
        <w:rPr>
          <w:rFonts w:ascii="Times New Roman" w:hAnsi="Times New Roman"/>
          <w:sz w:val="28"/>
          <w:szCs w:val="28"/>
        </w:rPr>
        <w:t xml:space="preserve"> желаю творческих успехов!</w:t>
      </w:r>
    </w:p>
    <w:p w:rsidR="00493A3A" w:rsidRPr="004A4CCE" w:rsidRDefault="00493A3A" w:rsidP="00BC20F8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</w:p>
    <w:p w:rsidR="00CB0D96" w:rsidRPr="00EC7EE9" w:rsidRDefault="00CB0D96" w:rsidP="00BC20F8">
      <w:pPr>
        <w:ind w:right="140"/>
        <w:rPr>
          <w:rFonts w:ascii="Times New Roman" w:eastAsia="Times New Roman" w:hAnsi="Times New Roman"/>
          <w:b/>
          <w:sz w:val="28"/>
          <w:szCs w:val="28"/>
        </w:rPr>
      </w:pPr>
    </w:p>
    <w:p w:rsidR="00CB0D96" w:rsidRPr="006A4CA3" w:rsidRDefault="00CB0D96" w:rsidP="00BC20F8">
      <w:pPr>
        <w:pStyle w:val="a3"/>
        <w:spacing w:before="0" w:beforeAutospacing="0"/>
        <w:jc w:val="both"/>
        <w:rPr>
          <w:b/>
          <w:sz w:val="28"/>
          <w:szCs w:val="28"/>
          <w:u w:val="single"/>
        </w:rPr>
      </w:pPr>
    </w:p>
    <w:p w:rsidR="00CB0D96" w:rsidRPr="004A4CCE" w:rsidRDefault="00CB0D96" w:rsidP="00CB0D96">
      <w:pPr>
        <w:spacing w:line="276" w:lineRule="auto"/>
        <w:ind w:right="1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66BD5" w:rsidRDefault="00D66BD5" w:rsidP="00CB0D96"/>
    <w:sectPr w:rsidR="00D66B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ahoma"/>
    <w:charset w:val="CC"/>
    <w:family w:val="swiss"/>
    <w:pitch w:val="variable"/>
    <w:sig w:usb0="E7002EFF" w:usb1="D200FDFF" w:usb2="0A046029" w:usb3="00000000" w:csb0="000001FF" w:csb1="00000000"/>
  </w:font>
  <w:font w:name="+mj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996"/>
    <w:rsid w:val="000F7FBA"/>
    <w:rsid w:val="003622CE"/>
    <w:rsid w:val="0037125A"/>
    <w:rsid w:val="00432ECC"/>
    <w:rsid w:val="00493A3A"/>
    <w:rsid w:val="00645996"/>
    <w:rsid w:val="00662186"/>
    <w:rsid w:val="0087555C"/>
    <w:rsid w:val="00950F80"/>
    <w:rsid w:val="00BC20F8"/>
    <w:rsid w:val="00CB0D96"/>
    <w:rsid w:val="00D66BD5"/>
    <w:rsid w:val="00E01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1DB2F"/>
  <w15:chartTrackingRefBased/>
  <w15:docId w15:val="{CE9F2E0C-8B57-4481-BF80-CB096D69A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D96"/>
    <w:pPr>
      <w:widowControl w:val="0"/>
      <w:suppressAutoHyphens/>
      <w:spacing w:after="0" w:line="240" w:lineRule="auto"/>
    </w:pPr>
    <w:rPr>
      <w:rFonts w:ascii="DejaVu Sans" w:eastAsia="DejaVu Sans" w:hAnsi="DejaVu Sans" w:cs="Times New Roman"/>
      <w:kern w:val="1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B0D96"/>
    <w:pPr>
      <w:widowControl/>
      <w:suppressAutoHyphens w:val="0"/>
      <w:spacing w:before="100" w:beforeAutospacing="1" w:after="100" w:afterAutospacing="1"/>
    </w:pPr>
    <w:rPr>
      <w:rFonts w:ascii="Times New Roman" w:eastAsia="Calibri" w:hAnsi="Times New Roman"/>
      <w:kern w:val="0"/>
      <w:lang w:eastAsia="ru-RU"/>
    </w:rPr>
  </w:style>
  <w:style w:type="paragraph" w:styleId="a4">
    <w:name w:val="No Spacing"/>
    <w:uiPriority w:val="1"/>
    <w:qFormat/>
    <w:rsid w:val="00CB0D9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CB0D96"/>
  </w:style>
  <w:style w:type="paragraph" w:customStyle="1" w:styleId="c6">
    <w:name w:val="c6"/>
    <w:basedOn w:val="a"/>
    <w:rsid w:val="000F7FBA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lang w:eastAsia="ru-RU"/>
    </w:rPr>
  </w:style>
  <w:style w:type="character" w:customStyle="1" w:styleId="c4">
    <w:name w:val="c4"/>
    <w:basedOn w:val="a0"/>
    <w:rsid w:val="000F7F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9</Pages>
  <Words>1708</Words>
  <Characters>9736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</dc:creator>
  <cp:keywords/>
  <dc:description/>
  <cp:lastModifiedBy>krist</cp:lastModifiedBy>
  <cp:revision>10</cp:revision>
  <dcterms:created xsi:type="dcterms:W3CDTF">2019-12-03T13:08:00Z</dcterms:created>
  <dcterms:modified xsi:type="dcterms:W3CDTF">2019-12-15T11:55:00Z</dcterms:modified>
</cp:coreProperties>
</file>